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AF" w:rsidRDefault="00973DC5" w:rsidP="00E61AFD">
      <w:pPr>
        <w:pStyle w:val="Cmsor1"/>
      </w:pPr>
      <w:r>
        <w:t>Tanmenet</w:t>
      </w:r>
    </w:p>
    <w:p w:rsidR="00973DC5" w:rsidRDefault="00973DC5" w:rsidP="00E61AFD">
      <w:pPr>
        <w:pStyle w:val="Cmsor1"/>
      </w:pPr>
      <w:r>
        <w:t xml:space="preserve"> Hálózati ismeretek 1. </w:t>
      </w:r>
      <w:r w:rsidR="00FE00AF">
        <w:t xml:space="preserve">elmélet </w:t>
      </w:r>
      <w:r>
        <w:t>10. évfolyam 36 óra (1 óra/hét)</w:t>
      </w:r>
    </w:p>
    <w:p w:rsidR="00973DC5" w:rsidRDefault="00973DC5" w:rsidP="00973DC5">
      <w:pPr>
        <w:pStyle w:val="Cmsor2"/>
        <w:spacing w:after="240"/>
      </w:pPr>
      <w:r>
        <w:t>Témakör: Otthoni és kisvállalati hálózatok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3118"/>
        <w:gridCol w:w="1276"/>
      </w:tblGrid>
      <w:tr w:rsidR="00F33466" w:rsidRPr="001919A7" w:rsidTr="00190EEC">
        <w:trPr>
          <w:trHeight w:val="975"/>
        </w:trPr>
        <w:tc>
          <w:tcPr>
            <w:tcW w:w="2405" w:type="dxa"/>
            <w:vAlign w:val="center"/>
            <w:hideMark/>
          </w:tcPr>
          <w:p w:rsidR="00F33466" w:rsidRPr="001919A7" w:rsidRDefault="00F33466" w:rsidP="001E68A6">
            <w:pPr>
              <w:rPr>
                <w:b/>
                <w:bCs/>
              </w:rPr>
            </w:pPr>
            <w:r w:rsidRPr="001919A7">
              <w:rPr>
                <w:b/>
                <w:bCs/>
              </w:rPr>
              <w:t>Óra</w:t>
            </w:r>
          </w:p>
        </w:tc>
        <w:tc>
          <w:tcPr>
            <w:tcW w:w="1985" w:type="dxa"/>
            <w:vAlign w:val="center"/>
            <w:hideMark/>
          </w:tcPr>
          <w:p w:rsidR="00F33466" w:rsidRPr="001919A7" w:rsidRDefault="00F33466" w:rsidP="001E68A6">
            <w:pPr>
              <w:rPr>
                <w:b/>
                <w:bCs/>
              </w:rPr>
            </w:pPr>
            <w:r w:rsidRPr="001919A7">
              <w:rPr>
                <w:b/>
                <w:bCs/>
              </w:rPr>
              <w:t>Tananyag</w:t>
            </w:r>
          </w:p>
        </w:tc>
        <w:tc>
          <w:tcPr>
            <w:tcW w:w="3118" w:type="dxa"/>
            <w:vAlign w:val="center"/>
            <w:hideMark/>
          </w:tcPr>
          <w:p w:rsidR="00F33466" w:rsidRPr="001919A7" w:rsidRDefault="00F33466" w:rsidP="001E68A6">
            <w:pPr>
              <w:rPr>
                <w:b/>
                <w:bCs/>
              </w:rPr>
            </w:pPr>
            <w:r w:rsidRPr="001919A7">
              <w:rPr>
                <w:b/>
                <w:bCs/>
              </w:rPr>
              <w:t>Kerettanterv tartalom</w:t>
            </w:r>
          </w:p>
        </w:tc>
        <w:tc>
          <w:tcPr>
            <w:tcW w:w="1276" w:type="dxa"/>
            <w:vAlign w:val="center"/>
            <w:hideMark/>
          </w:tcPr>
          <w:p w:rsidR="00F33466" w:rsidRPr="001919A7" w:rsidRDefault="00F33466" w:rsidP="001E68A6">
            <w:pPr>
              <w:rPr>
                <w:b/>
                <w:bCs/>
              </w:rPr>
            </w:pPr>
            <w:r>
              <w:rPr>
                <w:b/>
                <w:bCs/>
              </w:rPr>
              <w:t>CCNA R&amp;S</w:t>
            </w:r>
            <w:r w:rsidRPr="001919A7">
              <w:rPr>
                <w:b/>
                <w:bCs/>
              </w:rPr>
              <w:t xml:space="preserve"> 1 </w:t>
            </w:r>
            <w:r>
              <w:rPr>
                <w:b/>
                <w:bCs/>
              </w:rPr>
              <w:t xml:space="preserve">(ITN) </w:t>
            </w:r>
            <w:r w:rsidRPr="001919A7">
              <w:rPr>
                <w:b/>
                <w:bCs/>
              </w:rPr>
              <w:t>szemeszter fejezete</w:t>
            </w:r>
          </w:p>
        </w:tc>
      </w:tr>
      <w:tr w:rsidR="00F33466" w:rsidRPr="001919A7" w:rsidTr="00190EEC">
        <w:trPr>
          <w:trHeight w:val="1200"/>
        </w:trPr>
        <w:tc>
          <w:tcPr>
            <w:tcW w:w="2405" w:type="dxa"/>
            <w:vAlign w:val="center"/>
            <w:hideMark/>
          </w:tcPr>
          <w:p w:rsidR="00F33466" w:rsidRPr="001919A7" w:rsidRDefault="00F33466" w:rsidP="001919A7">
            <w:r w:rsidRPr="001919A7">
              <w:t>1.</w:t>
            </w:r>
          </w:p>
        </w:tc>
        <w:tc>
          <w:tcPr>
            <w:tcW w:w="1985" w:type="dxa"/>
            <w:vAlign w:val="center"/>
            <w:hideMark/>
          </w:tcPr>
          <w:p w:rsidR="00F33466" w:rsidRPr="001919A7" w:rsidRDefault="00F33466" w:rsidP="00F33466">
            <w:r w:rsidRPr="001919A7">
              <w:t>Ismétlés: Személyi számítógépek, hardver és perifériák</w:t>
            </w:r>
          </w:p>
        </w:tc>
        <w:tc>
          <w:tcPr>
            <w:tcW w:w="3118" w:type="dxa"/>
            <w:vAlign w:val="center"/>
            <w:hideMark/>
          </w:tcPr>
          <w:p w:rsidR="00F33466" w:rsidRPr="001919A7" w:rsidRDefault="00F33466" w:rsidP="00F33466">
            <w:r w:rsidRPr="001919A7">
              <w:t xml:space="preserve">Személyi számítógép típusok, hardver összetevők, Számítógépes rendszer összetevői, számítógép alkotóelemei és perifériái </w:t>
            </w:r>
          </w:p>
        </w:tc>
        <w:tc>
          <w:tcPr>
            <w:tcW w:w="1276" w:type="dxa"/>
            <w:vAlign w:val="center"/>
            <w:hideMark/>
          </w:tcPr>
          <w:p w:rsidR="00F33466" w:rsidRPr="001919A7" w:rsidRDefault="00F33466" w:rsidP="00F33466">
            <w:r w:rsidRPr="001919A7">
              <w:t xml:space="preserve">ITE </w:t>
            </w:r>
          </w:p>
        </w:tc>
      </w:tr>
      <w:tr w:rsidR="00F33466" w:rsidRPr="001919A7" w:rsidTr="00190EEC">
        <w:trPr>
          <w:trHeight w:val="600"/>
        </w:trPr>
        <w:tc>
          <w:tcPr>
            <w:tcW w:w="2405" w:type="dxa"/>
            <w:vAlign w:val="center"/>
            <w:hideMark/>
          </w:tcPr>
          <w:p w:rsidR="00F33466" w:rsidRPr="001919A7" w:rsidRDefault="00F33466" w:rsidP="001919A7">
            <w:r w:rsidRPr="001919A7">
              <w:t>2.</w:t>
            </w:r>
          </w:p>
        </w:tc>
        <w:tc>
          <w:tcPr>
            <w:tcW w:w="1985" w:type="dxa"/>
            <w:vAlign w:val="center"/>
            <w:hideMark/>
          </w:tcPr>
          <w:p w:rsidR="00F33466" w:rsidRPr="001919A7" w:rsidRDefault="00F33466" w:rsidP="00F33466">
            <w:r w:rsidRPr="001919A7">
              <w:t>Ismétlés: Operációs rendszerek és alkalmazások</w:t>
            </w:r>
          </w:p>
        </w:tc>
        <w:tc>
          <w:tcPr>
            <w:tcW w:w="3118" w:type="dxa"/>
            <w:vAlign w:val="center"/>
            <w:hideMark/>
          </w:tcPr>
          <w:p w:rsidR="00F33466" w:rsidRPr="001919A7" w:rsidRDefault="00F33466" w:rsidP="00F33466">
            <w:r w:rsidRPr="001919A7">
              <w:t>Operációs rendszerek és alkalmazások, Operációs rendszer kiválasztása</w:t>
            </w:r>
          </w:p>
        </w:tc>
        <w:tc>
          <w:tcPr>
            <w:tcW w:w="1276" w:type="dxa"/>
            <w:vAlign w:val="center"/>
            <w:hideMark/>
          </w:tcPr>
          <w:p w:rsidR="00F33466" w:rsidRPr="001919A7" w:rsidRDefault="00F33466" w:rsidP="00F33466">
            <w:r w:rsidRPr="001919A7">
              <w:t xml:space="preserve">ITE </w:t>
            </w:r>
          </w:p>
        </w:tc>
      </w:tr>
      <w:tr w:rsidR="00F33466" w:rsidRPr="001919A7" w:rsidTr="00190EEC">
        <w:trPr>
          <w:trHeight w:val="900"/>
        </w:trPr>
        <w:tc>
          <w:tcPr>
            <w:tcW w:w="2405" w:type="dxa"/>
            <w:vAlign w:val="center"/>
            <w:hideMark/>
          </w:tcPr>
          <w:p w:rsidR="00F33466" w:rsidRPr="001919A7" w:rsidRDefault="00F33466" w:rsidP="001919A7">
            <w:r w:rsidRPr="001919A7">
              <w:t>3.</w:t>
            </w:r>
          </w:p>
        </w:tc>
        <w:tc>
          <w:tcPr>
            <w:tcW w:w="1985" w:type="dxa"/>
            <w:vAlign w:val="center"/>
            <w:hideMark/>
          </w:tcPr>
          <w:p w:rsidR="00F33466" w:rsidRPr="001919A7" w:rsidRDefault="00F33466" w:rsidP="00F33466">
            <w:r w:rsidRPr="001919A7">
              <w:t>A hálózat jelene, erőforrások, elemei, csatlakozás az internethez</w:t>
            </w:r>
          </w:p>
        </w:tc>
        <w:tc>
          <w:tcPr>
            <w:tcW w:w="3118" w:type="dxa"/>
            <w:vAlign w:val="center"/>
            <w:hideMark/>
          </w:tcPr>
          <w:p w:rsidR="00F33466" w:rsidRPr="001919A7" w:rsidRDefault="00F33466" w:rsidP="00F33466">
            <w:r w:rsidRPr="001919A7">
              <w:t>Kapcsolódás helyi hálózathoz és az internethez, Bevezetés a hálózatokba</w:t>
            </w:r>
          </w:p>
        </w:tc>
        <w:tc>
          <w:tcPr>
            <w:tcW w:w="1276" w:type="dxa"/>
            <w:vAlign w:val="center"/>
            <w:hideMark/>
          </w:tcPr>
          <w:p w:rsidR="00F33466" w:rsidRPr="001919A7" w:rsidRDefault="00F33466" w:rsidP="00F33466">
            <w:r w:rsidRPr="001919A7">
              <w:t>1. fejezet</w:t>
            </w:r>
          </w:p>
        </w:tc>
      </w:tr>
      <w:tr w:rsidR="00F33466" w:rsidRPr="001919A7" w:rsidTr="00190EEC">
        <w:trPr>
          <w:trHeight w:val="600"/>
        </w:trPr>
        <w:tc>
          <w:tcPr>
            <w:tcW w:w="2405" w:type="dxa"/>
            <w:vAlign w:val="center"/>
            <w:hideMark/>
          </w:tcPr>
          <w:p w:rsidR="00F33466" w:rsidRPr="001919A7" w:rsidRDefault="00F33466" w:rsidP="001919A7">
            <w:r w:rsidRPr="001919A7">
              <w:t>4.</w:t>
            </w:r>
          </w:p>
        </w:tc>
        <w:tc>
          <w:tcPr>
            <w:tcW w:w="1985" w:type="dxa"/>
            <w:vAlign w:val="center"/>
            <w:hideMark/>
          </w:tcPr>
          <w:p w:rsidR="00F33466" w:rsidRPr="001919A7" w:rsidRDefault="00F33466" w:rsidP="00F33466">
            <w:r w:rsidRPr="001919A7">
              <w:t>Konvergált és megbízható hálózat</w:t>
            </w:r>
          </w:p>
        </w:tc>
        <w:tc>
          <w:tcPr>
            <w:tcW w:w="3118" w:type="dxa"/>
            <w:vAlign w:val="center"/>
            <w:hideMark/>
          </w:tcPr>
          <w:p w:rsidR="00F33466" w:rsidRPr="001919A7" w:rsidRDefault="00F33466" w:rsidP="00F33466">
            <w:r w:rsidRPr="001919A7">
              <w:t>Kapcsolódás helyi hálózathoz és az internethez, Bevezetés a hálózatokba</w:t>
            </w:r>
          </w:p>
        </w:tc>
        <w:tc>
          <w:tcPr>
            <w:tcW w:w="1276" w:type="dxa"/>
            <w:vAlign w:val="center"/>
            <w:hideMark/>
          </w:tcPr>
          <w:p w:rsidR="00F33466" w:rsidRPr="001919A7" w:rsidRDefault="00F33466" w:rsidP="00F33466">
            <w:r w:rsidRPr="001919A7">
              <w:t>1. fejezet</w:t>
            </w:r>
          </w:p>
        </w:tc>
      </w:tr>
      <w:tr w:rsidR="00F33466" w:rsidRPr="001919A7" w:rsidTr="00190EEC">
        <w:trPr>
          <w:trHeight w:val="900"/>
        </w:trPr>
        <w:tc>
          <w:tcPr>
            <w:tcW w:w="2405" w:type="dxa"/>
            <w:vAlign w:val="center"/>
            <w:hideMark/>
          </w:tcPr>
          <w:p w:rsidR="00F33466" w:rsidRPr="001919A7" w:rsidRDefault="00F33466" w:rsidP="001919A7">
            <w:r w:rsidRPr="001919A7">
              <w:t>5.</w:t>
            </w:r>
          </w:p>
        </w:tc>
        <w:tc>
          <w:tcPr>
            <w:tcW w:w="1985" w:type="dxa"/>
            <w:vAlign w:val="center"/>
            <w:hideMark/>
          </w:tcPr>
          <w:p w:rsidR="00F33466" w:rsidRPr="001919A7" w:rsidRDefault="00F33466" w:rsidP="00F33466">
            <w:r w:rsidRPr="001919A7">
              <w:t>Változó hálózati környezet, hálózati trendek, hálózati biztonság</w:t>
            </w:r>
          </w:p>
        </w:tc>
        <w:tc>
          <w:tcPr>
            <w:tcW w:w="3118" w:type="dxa"/>
            <w:vAlign w:val="center"/>
            <w:hideMark/>
          </w:tcPr>
          <w:p w:rsidR="00F33466" w:rsidRPr="001919A7" w:rsidRDefault="00F33466" w:rsidP="00F33466">
            <w:r w:rsidRPr="001919A7">
              <w:t>Kapcsolódás helyi hálózathoz és az internethez, Bevezetés a hálózatokba</w:t>
            </w:r>
          </w:p>
        </w:tc>
        <w:tc>
          <w:tcPr>
            <w:tcW w:w="1276" w:type="dxa"/>
            <w:vAlign w:val="center"/>
            <w:hideMark/>
          </w:tcPr>
          <w:p w:rsidR="00F33466" w:rsidRPr="001919A7" w:rsidRDefault="00F33466" w:rsidP="00F33466">
            <w:r w:rsidRPr="001919A7">
              <w:t>1. fejezet</w:t>
            </w:r>
          </w:p>
        </w:tc>
      </w:tr>
      <w:tr w:rsidR="00F33466" w:rsidRPr="001919A7" w:rsidTr="00190EEC">
        <w:trPr>
          <w:trHeight w:val="1200"/>
        </w:trPr>
        <w:tc>
          <w:tcPr>
            <w:tcW w:w="2405" w:type="dxa"/>
            <w:vAlign w:val="center"/>
            <w:hideMark/>
          </w:tcPr>
          <w:p w:rsidR="00F33466" w:rsidRPr="001919A7" w:rsidRDefault="00F33466" w:rsidP="001919A7">
            <w:r w:rsidRPr="001919A7">
              <w:t>6.</w:t>
            </w:r>
          </w:p>
        </w:tc>
        <w:tc>
          <w:tcPr>
            <w:tcW w:w="1985" w:type="dxa"/>
            <w:vAlign w:val="center"/>
            <w:hideMark/>
          </w:tcPr>
          <w:p w:rsidR="00F33466" w:rsidRPr="001919A7" w:rsidRDefault="00F33466" w:rsidP="00F33466">
            <w:r w:rsidRPr="001919A7">
              <w:t>Hozzáférési réteg és eszközei, Hálózati operációs rendszer konfigurálása, IOS elérése, konfigurációs módok</w:t>
            </w:r>
          </w:p>
        </w:tc>
        <w:tc>
          <w:tcPr>
            <w:tcW w:w="3118" w:type="dxa"/>
            <w:vAlign w:val="center"/>
            <w:hideMark/>
          </w:tcPr>
          <w:p w:rsidR="00F33466" w:rsidRPr="001919A7" w:rsidRDefault="00F33466" w:rsidP="00F33466">
            <w:r w:rsidRPr="001919A7">
              <w:t>LAN technológiák, Ethernet hálózat hozzáférési rétege; Helyi hálózat tervezése és csatlakoztatása; Hálózati eszközök</w:t>
            </w:r>
          </w:p>
        </w:tc>
        <w:tc>
          <w:tcPr>
            <w:tcW w:w="1276" w:type="dxa"/>
            <w:vAlign w:val="center"/>
            <w:hideMark/>
          </w:tcPr>
          <w:p w:rsidR="00F33466" w:rsidRPr="001919A7" w:rsidRDefault="00F33466" w:rsidP="00F33466">
            <w:r w:rsidRPr="001919A7">
              <w:t>2. fejezet</w:t>
            </w:r>
          </w:p>
        </w:tc>
      </w:tr>
      <w:tr w:rsidR="00F33466" w:rsidRPr="001919A7" w:rsidTr="00190EEC">
        <w:trPr>
          <w:trHeight w:val="1200"/>
        </w:trPr>
        <w:tc>
          <w:tcPr>
            <w:tcW w:w="2405" w:type="dxa"/>
            <w:vAlign w:val="center"/>
            <w:hideMark/>
          </w:tcPr>
          <w:p w:rsidR="00F33466" w:rsidRPr="001919A7" w:rsidRDefault="00F33466" w:rsidP="001919A7">
            <w:r w:rsidRPr="001919A7">
              <w:t>7.</w:t>
            </w:r>
          </w:p>
        </w:tc>
        <w:tc>
          <w:tcPr>
            <w:tcW w:w="1985" w:type="dxa"/>
            <w:vAlign w:val="center"/>
            <w:hideMark/>
          </w:tcPr>
          <w:p w:rsidR="00F33466" w:rsidRPr="001919A7" w:rsidRDefault="00F33466" w:rsidP="00F33466">
            <w:r w:rsidRPr="001919A7">
              <w:t>Hálózati operációs rendszer konfigurálása, IOS parancsok felépítése</w:t>
            </w:r>
          </w:p>
        </w:tc>
        <w:tc>
          <w:tcPr>
            <w:tcW w:w="3118" w:type="dxa"/>
            <w:vAlign w:val="center"/>
            <w:hideMark/>
          </w:tcPr>
          <w:p w:rsidR="00F33466" w:rsidRPr="001919A7" w:rsidRDefault="00F33466" w:rsidP="00F33466">
            <w:r w:rsidRPr="001919A7">
              <w:t>LAN technológiák, Ethernet hálózat hozzáférési rétege; Helyi hálózat tervezése és csatlakoztatása; Hálózati eszközök</w:t>
            </w:r>
          </w:p>
        </w:tc>
        <w:tc>
          <w:tcPr>
            <w:tcW w:w="1276" w:type="dxa"/>
            <w:vAlign w:val="center"/>
            <w:hideMark/>
          </w:tcPr>
          <w:p w:rsidR="00F33466" w:rsidRPr="001919A7" w:rsidRDefault="00F33466" w:rsidP="00F33466">
            <w:r w:rsidRPr="001919A7">
              <w:t>2. fejezet</w:t>
            </w:r>
          </w:p>
        </w:tc>
      </w:tr>
      <w:tr w:rsidR="00F33466" w:rsidRPr="001919A7" w:rsidTr="00190EEC">
        <w:trPr>
          <w:trHeight w:val="1200"/>
        </w:trPr>
        <w:tc>
          <w:tcPr>
            <w:tcW w:w="2405" w:type="dxa"/>
            <w:vAlign w:val="center"/>
            <w:hideMark/>
          </w:tcPr>
          <w:p w:rsidR="00F33466" w:rsidRPr="001919A7" w:rsidRDefault="00F33466" w:rsidP="001919A7">
            <w:r w:rsidRPr="001919A7">
              <w:t>8.</w:t>
            </w:r>
          </w:p>
        </w:tc>
        <w:tc>
          <w:tcPr>
            <w:tcW w:w="1985" w:type="dxa"/>
            <w:vAlign w:val="center"/>
            <w:hideMark/>
          </w:tcPr>
          <w:p w:rsidR="00F33466" w:rsidRPr="001919A7" w:rsidRDefault="00F33466" w:rsidP="00F33466">
            <w:r w:rsidRPr="001919A7">
              <w:t>Kapcsoló alapkonfigurációja, hozzáférés korlátozása; Kapcsoló konfiguráció mentése</w:t>
            </w:r>
          </w:p>
        </w:tc>
        <w:tc>
          <w:tcPr>
            <w:tcW w:w="3118" w:type="dxa"/>
            <w:vAlign w:val="center"/>
            <w:hideMark/>
          </w:tcPr>
          <w:p w:rsidR="00F33466" w:rsidRPr="001919A7" w:rsidRDefault="00F33466" w:rsidP="00F33466">
            <w:r w:rsidRPr="001919A7">
              <w:t>LAN technológiák, Ethernet hálózat hozzáférési rétege; Helyi hálózat tervezése és csatlakoztatása; Hálózati eszközök</w:t>
            </w:r>
          </w:p>
        </w:tc>
        <w:tc>
          <w:tcPr>
            <w:tcW w:w="1276" w:type="dxa"/>
            <w:vAlign w:val="center"/>
            <w:hideMark/>
          </w:tcPr>
          <w:p w:rsidR="00F33466" w:rsidRPr="001919A7" w:rsidRDefault="00F33466" w:rsidP="00F33466">
            <w:r w:rsidRPr="001919A7">
              <w:t>2. fejezet</w:t>
            </w:r>
          </w:p>
        </w:tc>
      </w:tr>
      <w:tr w:rsidR="00F33466" w:rsidRPr="001919A7" w:rsidTr="00190EEC">
        <w:trPr>
          <w:trHeight w:val="900"/>
        </w:trPr>
        <w:tc>
          <w:tcPr>
            <w:tcW w:w="2405" w:type="dxa"/>
            <w:vAlign w:val="center"/>
            <w:hideMark/>
          </w:tcPr>
          <w:p w:rsidR="00F33466" w:rsidRPr="001919A7" w:rsidRDefault="00F33466" w:rsidP="001919A7">
            <w:r w:rsidRPr="001919A7">
              <w:lastRenderedPageBreak/>
              <w:t>9.</w:t>
            </w:r>
          </w:p>
        </w:tc>
        <w:tc>
          <w:tcPr>
            <w:tcW w:w="1985" w:type="dxa"/>
            <w:vAlign w:val="center"/>
            <w:hideMark/>
          </w:tcPr>
          <w:p w:rsidR="00F33466" w:rsidRPr="001919A7" w:rsidRDefault="00F33466" w:rsidP="00F33466">
            <w:r w:rsidRPr="001919A7">
              <w:t>Eszközök statikus és dinamikus címzése</w:t>
            </w:r>
          </w:p>
        </w:tc>
        <w:tc>
          <w:tcPr>
            <w:tcW w:w="3118" w:type="dxa"/>
            <w:vAlign w:val="center"/>
            <w:hideMark/>
          </w:tcPr>
          <w:p w:rsidR="00F33466" w:rsidRPr="001919A7" w:rsidRDefault="00F33466" w:rsidP="00F33466">
            <w:r w:rsidRPr="001919A7">
              <w:t>Hálózati címzés (fizikai és logikai cím), IP címek szerkezete, csoportosítása, alhálózati maszkok</w:t>
            </w:r>
          </w:p>
        </w:tc>
        <w:tc>
          <w:tcPr>
            <w:tcW w:w="1276" w:type="dxa"/>
            <w:vAlign w:val="center"/>
            <w:hideMark/>
          </w:tcPr>
          <w:p w:rsidR="00F33466" w:rsidRPr="001919A7" w:rsidRDefault="00F33466" w:rsidP="00F33466">
            <w:r w:rsidRPr="001919A7">
              <w:t>2. fejezet</w:t>
            </w:r>
          </w:p>
        </w:tc>
      </w:tr>
      <w:tr w:rsidR="00F33466" w:rsidRPr="001919A7" w:rsidTr="00190EEC">
        <w:trPr>
          <w:trHeight w:val="1200"/>
        </w:trPr>
        <w:tc>
          <w:tcPr>
            <w:tcW w:w="2405" w:type="dxa"/>
            <w:vAlign w:val="center"/>
            <w:hideMark/>
          </w:tcPr>
          <w:p w:rsidR="00F33466" w:rsidRPr="001919A7" w:rsidRDefault="00F33466" w:rsidP="001919A7">
            <w:r w:rsidRPr="001919A7">
              <w:t>10.</w:t>
            </w:r>
          </w:p>
        </w:tc>
        <w:tc>
          <w:tcPr>
            <w:tcW w:w="1985" w:type="dxa"/>
            <w:vAlign w:val="center"/>
            <w:hideMark/>
          </w:tcPr>
          <w:p w:rsidR="00F33466" w:rsidRPr="001919A7" w:rsidRDefault="00F33466" w:rsidP="00F33466">
            <w:r w:rsidRPr="001919A7">
              <w:t>Kapcsolók konfigurációjának ellenőrzése</w:t>
            </w:r>
          </w:p>
        </w:tc>
        <w:tc>
          <w:tcPr>
            <w:tcW w:w="3118" w:type="dxa"/>
            <w:vAlign w:val="center"/>
            <w:hideMark/>
          </w:tcPr>
          <w:p w:rsidR="00F33466" w:rsidRPr="001919A7" w:rsidRDefault="00F33466" w:rsidP="00F33466">
            <w:r w:rsidRPr="001919A7">
              <w:t>LAN technológiák, Ethernet hálózat hozzáférési rétege; Helyi hálózat tervezése és csatlakoztatása; Hálózati eszközök</w:t>
            </w:r>
          </w:p>
        </w:tc>
        <w:tc>
          <w:tcPr>
            <w:tcW w:w="1276" w:type="dxa"/>
            <w:vAlign w:val="center"/>
            <w:hideMark/>
          </w:tcPr>
          <w:p w:rsidR="00F33466" w:rsidRPr="001919A7" w:rsidRDefault="00F33466" w:rsidP="00F33466">
            <w:r w:rsidRPr="001919A7">
              <w:t>2. fejezet</w:t>
            </w:r>
          </w:p>
        </w:tc>
      </w:tr>
      <w:tr w:rsidR="00F33466" w:rsidRPr="001919A7" w:rsidTr="00190EEC">
        <w:trPr>
          <w:trHeight w:val="600"/>
        </w:trPr>
        <w:tc>
          <w:tcPr>
            <w:tcW w:w="2405" w:type="dxa"/>
            <w:vAlign w:val="center"/>
            <w:hideMark/>
          </w:tcPr>
          <w:p w:rsidR="00F33466" w:rsidRPr="001919A7" w:rsidRDefault="00F33466" w:rsidP="001919A7">
            <w:r w:rsidRPr="001919A7">
              <w:t>11.</w:t>
            </w:r>
          </w:p>
        </w:tc>
        <w:tc>
          <w:tcPr>
            <w:tcW w:w="1985" w:type="dxa"/>
            <w:vAlign w:val="center"/>
            <w:hideMark/>
          </w:tcPr>
          <w:p w:rsidR="00F33466" w:rsidRPr="001919A7" w:rsidRDefault="00F33466" w:rsidP="00F33466">
            <w:r w:rsidRPr="001919A7">
              <w:t>Számonkérés</w:t>
            </w:r>
          </w:p>
        </w:tc>
        <w:tc>
          <w:tcPr>
            <w:tcW w:w="3118" w:type="dxa"/>
            <w:vAlign w:val="center"/>
            <w:hideMark/>
          </w:tcPr>
          <w:p w:rsidR="00F33466" w:rsidRPr="001919A7" w:rsidRDefault="00F33466" w:rsidP="00F33466">
            <w:r w:rsidRPr="001919A7">
              <w:t> </w:t>
            </w:r>
          </w:p>
        </w:tc>
        <w:tc>
          <w:tcPr>
            <w:tcW w:w="1276" w:type="dxa"/>
            <w:vAlign w:val="center"/>
            <w:hideMark/>
          </w:tcPr>
          <w:p w:rsidR="00F33466" w:rsidRPr="001919A7" w:rsidRDefault="00F33466" w:rsidP="00F33466">
            <w:r w:rsidRPr="001919A7">
              <w:t> </w:t>
            </w:r>
          </w:p>
        </w:tc>
      </w:tr>
      <w:tr w:rsidR="00F33466" w:rsidRPr="001919A7" w:rsidTr="00190EEC">
        <w:trPr>
          <w:trHeight w:val="600"/>
        </w:trPr>
        <w:tc>
          <w:tcPr>
            <w:tcW w:w="2405" w:type="dxa"/>
            <w:vAlign w:val="center"/>
            <w:hideMark/>
          </w:tcPr>
          <w:p w:rsidR="00F33466" w:rsidRPr="001919A7" w:rsidRDefault="00F33466" w:rsidP="001919A7">
            <w:r w:rsidRPr="001919A7">
              <w:t>12.</w:t>
            </w:r>
          </w:p>
        </w:tc>
        <w:tc>
          <w:tcPr>
            <w:tcW w:w="1985" w:type="dxa"/>
            <w:vAlign w:val="center"/>
            <w:hideMark/>
          </w:tcPr>
          <w:p w:rsidR="00F33466" w:rsidRPr="001919A7" w:rsidRDefault="00F33466" w:rsidP="00F33466">
            <w:r w:rsidRPr="001919A7">
              <w:t>Kommunikációs szabályok</w:t>
            </w:r>
          </w:p>
        </w:tc>
        <w:tc>
          <w:tcPr>
            <w:tcW w:w="3118" w:type="dxa"/>
            <w:vAlign w:val="center"/>
            <w:hideMark/>
          </w:tcPr>
          <w:p w:rsidR="00F33466" w:rsidRPr="001919A7" w:rsidRDefault="00F33466" w:rsidP="00F33466">
            <w:r w:rsidRPr="001919A7">
              <w:t>Hálózati kommunikáció helyi vezetékes hálózaton és interneten</w:t>
            </w:r>
          </w:p>
        </w:tc>
        <w:tc>
          <w:tcPr>
            <w:tcW w:w="1276" w:type="dxa"/>
            <w:vAlign w:val="center"/>
            <w:hideMark/>
          </w:tcPr>
          <w:p w:rsidR="00F33466" w:rsidRPr="001919A7" w:rsidRDefault="00F33466" w:rsidP="00F33466">
            <w:r w:rsidRPr="001919A7">
              <w:t>3. fejezet</w:t>
            </w:r>
          </w:p>
        </w:tc>
      </w:tr>
      <w:tr w:rsidR="00F33466" w:rsidRPr="001919A7" w:rsidTr="00190EEC">
        <w:trPr>
          <w:trHeight w:val="600"/>
        </w:trPr>
        <w:tc>
          <w:tcPr>
            <w:tcW w:w="2405" w:type="dxa"/>
            <w:vAlign w:val="center"/>
            <w:hideMark/>
          </w:tcPr>
          <w:p w:rsidR="00F33466" w:rsidRPr="001919A7" w:rsidRDefault="00F33466" w:rsidP="001919A7">
            <w:r w:rsidRPr="001919A7">
              <w:t>13.</w:t>
            </w:r>
          </w:p>
        </w:tc>
        <w:tc>
          <w:tcPr>
            <w:tcW w:w="1985" w:type="dxa"/>
            <w:vAlign w:val="center"/>
            <w:hideMark/>
          </w:tcPr>
          <w:p w:rsidR="00F33466" w:rsidRPr="001919A7" w:rsidRDefault="00F33466" w:rsidP="00F33466">
            <w:r w:rsidRPr="001919A7">
              <w:t>Hálózati protokollok és szabályok, TCP/IP modell</w:t>
            </w:r>
          </w:p>
        </w:tc>
        <w:tc>
          <w:tcPr>
            <w:tcW w:w="3118" w:type="dxa"/>
            <w:vAlign w:val="center"/>
            <w:hideMark/>
          </w:tcPr>
          <w:p w:rsidR="00F33466" w:rsidRPr="001919A7" w:rsidRDefault="00F33466" w:rsidP="00F33466">
            <w:r w:rsidRPr="001919A7">
              <w:t>OSI és TCP/IP rétegelt modell, protokollok</w:t>
            </w:r>
          </w:p>
        </w:tc>
        <w:tc>
          <w:tcPr>
            <w:tcW w:w="1276" w:type="dxa"/>
            <w:vAlign w:val="center"/>
            <w:hideMark/>
          </w:tcPr>
          <w:p w:rsidR="00F33466" w:rsidRPr="001919A7" w:rsidRDefault="00F33466" w:rsidP="00F33466">
            <w:r w:rsidRPr="001919A7">
              <w:t>3. fejezet</w:t>
            </w:r>
          </w:p>
        </w:tc>
      </w:tr>
      <w:tr w:rsidR="00F33466" w:rsidRPr="001919A7" w:rsidTr="00190EEC">
        <w:trPr>
          <w:trHeight w:val="600"/>
        </w:trPr>
        <w:tc>
          <w:tcPr>
            <w:tcW w:w="2405" w:type="dxa"/>
            <w:vAlign w:val="center"/>
            <w:hideMark/>
          </w:tcPr>
          <w:p w:rsidR="00F33466" w:rsidRPr="001919A7" w:rsidRDefault="00F33466" w:rsidP="001919A7">
            <w:r w:rsidRPr="001919A7">
              <w:t>14.</w:t>
            </w:r>
          </w:p>
        </w:tc>
        <w:tc>
          <w:tcPr>
            <w:tcW w:w="1985" w:type="dxa"/>
            <w:vAlign w:val="center"/>
            <w:hideMark/>
          </w:tcPr>
          <w:p w:rsidR="00F33466" w:rsidRPr="001919A7" w:rsidRDefault="00F33466" w:rsidP="00F33466">
            <w:r w:rsidRPr="001919A7">
              <w:t>OSI modell, Szabványügyi szervezetek</w:t>
            </w:r>
          </w:p>
        </w:tc>
        <w:tc>
          <w:tcPr>
            <w:tcW w:w="3118" w:type="dxa"/>
            <w:vAlign w:val="center"/>
            <w:hideMark/>
          </w:tcPr>
          <w:p w:rsidR="00F33466" w:rsidRPr="001919A7" w:rsidRDefault="00F33466" w:rsidP="00F33466">
            <w:r w:rsidRPr="001919A7">
              <w:t>OSI és TCP/IP rétegelt modell, protokollok</w:t>
            </w:r>
          </w:p>
        </w:tc>
        <w:tc>
          <w:tcPr>
            <w:tcW w:w="1276" w:type="dxa"/>
            <w:vAlign w:val="center"/>
            <w:hideMark/>
          </w:tcPr>
          <w:p w:rsidR="00F33466" w:rsidRPr="001919A7" w:rsidRDefault="00F33466" w:rsidP="00F33466">
            <w:r w:rsidRPr="001919A7">
              <w:t>3. fejezet</w:t>
            </w:r>
          </w:p>
        </w:tc>
      </w:tr>
      <w:tr w:rsidR="00F33466" w:rsidRPr="001919A7" w:rsidTr="00190EEC">
        <w:trPr>
          <w:trHeight w:val="600"/>
        </w:trPr>
        <w:tc>
          <w:tcPr>
            <w:tcW w:w="2405" w:type="dxa"/>
            <w:vAlign w:val="center"/>
            <w:hideMark/>
          </w:tcPr>
          <w:p w:rsidR="00F33466" w:rsidRPr="001919A7" w:rsidRDefault="00F33466" w:rsidP="001919A7">
            <w:r w:rsidRPr="001919A7">
              <w:t>15.</w:t>
            </w:r>
          </w:p>
        </w:tc>
        <w:tc>
          <w:tcPr>
            <w:tcW w:w="1985" w:type="dxa"/>
            <w:vAlign w:val="center"/>
            <w:hideMark/>
          </w:tcPr>
          <w:p w:rsidR="00F33466" w:rsidRPr="001919A7" w:rsidRDefault="00F33466" w:rsidP="00F33466">
            <w:r w:rsidRPr="001919A7">
              <w:t>Adatbeágyazás, erőforrások elérése</w:t>
            </w:r>
          </w:p>
        </w:tc>
        <w:tc>
          <w:tcPr>
            <w:tcW w:w="3118" w:type="dxa"/>
            <w:vAlign w:val="center"/>
            <w:hideMark/>
          </w:tcPr>
          <w:p w:rsidR="00F33466" w:rsidRPr="001919A7" w:rsidRDefault="00F33466" w:rsidP="00F33466">
            <w:r w:rsidRPr="001919A7">
              <w:t>OSI és TCP/IP rétegelt modell, protokollok</w:t>
            </w:r>
          </w:p>
        </w:tc>
        <w:tc>
          <w:tcPr>
            <w:tcW w:w="1276" w:type="dxa"/>
            <w:vAlign w:val="center"/>
            <w:hideMark/>
          </w:tcPr>
          <w:p w:rsidR="00F33466" w:rsidRPr="001919A7" w:rsidRDefault="00F33466" w:rsidP="00F33466">
            <w:r w:rsidRPr="001919A7">
              <w:t>3. fejezet</w:t>
            </w:r>
          </w:p>
        </w:tc>
      </w:tr>
      <w:tr w:rsidR="00190EEC" w:rsidRPr="001919A7" w:rsidTr="00190EEC">
        <w:trPr>
          <w:trHeight w:val="600"/>
        </w:trPr>
        <w:tc>
          <w:tcPr>
            <w:tcW w:w="2405" w:type="dxa"/>
            <w:vAlign w:val="center"/>
          </w:tcPr>
          <w:p w:rsidR="00190EEC" w:rsidRPr="001919A7" w:rsidRDefault="00190EEC" w:rsidP="00190EEC">
            <w:r w:rsidRPr="001919A7">
              <w:t>16.</w:t>
            </w:r>
          </w:p>
        </w:tc>
        <w:tc>
          <w:tcPr>
            <w:tcW w:w="1985" w:type="dxa"/>
            <w:vAlign w:val="center"/>
          </w:tcPr>
          <w:p w:rsidR="00190EEC" w:rsidRPr="001919A7" w:rsidRDefault="00190EEC" w:rsidP="00190EEC">
            <w:r w:rsidRPr="001919A7">
              <w:t>Számonkérés</w:t>
            </w:r>
          </w:p>
        </w:tc>
        <w:tc>
          <w:tcPr>
            <w:tcW w:w="3118" w:type="dxa"/>
            <w:vAlign w:val="center"/>
          </w:tcPr>
          <w:p w:rsidR="00190EEC" w:rsidRPr="001919A7" w:rsidRDefault="00190EEC" w:rsidP="00190EEC"/>
        </w:tc>
        <w:tc>
          <w:tcPr>
            <w:tcW w:w="1276" w:type="dxa"/>
            <w:vAlign w:val="center"/>
          </w:tcPr>
          <w:p w:rsidR="00190EEC" w:rsidRPr="001919A7" w:rsidRDefault="00190EEC" w:rsidP="00190EEC"/>
        </w:tc>
      </w:tr>
      <w:tr w:rsidR="00190EEC" w:rsidRPr="001919A7" w:rsidTr="00190EEC">
        <w:trPr>
          <w:trHeight w:val="600"/>
        </w:trPr>
        <w:tc>
          <w:tcPr>
            <w:tcW w:w="2405" w:type="dxa"/>
            <w:vAlign w:val="center"/>
          </w:tcPr>
          <w:p w:rsidR="00190EEC" w:rsidRPr="001919A7" w:rsidRDefault="00190EEC" w:rsidP="00190EEC">
            <w:r w:rsidRPr="001919A7">
              <w:t>17.</w:t>
            </w:r>
          </w:p>
        </w:tc>
        <w:tc>
          <w:tcPr>
            <w:tcW w:w="1985" w:type="dxa"/>
            <w:vAlign w:val="center"/>
            <w:hideMark/>
          </w:tcPr>
          <w:p w:rsidR="00190EEC" w:rsidRPr="001919A7" w:rsidRDefault="00190EEC" w:rsidP="00190EEC">
            <w:r w:rsidRPr="001919A7">
              <w:t>Fizikai réteg protokolljai, átviteli közegek (réz)</w:t>
            </w:r>
          </w:p>
        </w:tc>
        <w:tc>
          <w:tcPr>
            <w:tcW w:w="3118" w:type="dxa"/>
            <w:vAlign w:val="center"/>
            <w:hideMark/>
          </w:tcPr>
          <w:p w:rsidR="00190EEC" w:rsidRPr="001919A7" w:rsidRDefault="00190EEC" w:rsidP="00190EEC">
            <w:r w:rsidRPr="001919A7">
              <w:t>Átviteli közegek</w:t>
            </w:r>
          </w:p>
        </w:tc>
        <w:tc>
          <w:tcPr>
            <w:tcW w:w="1276" w:type="dxa"/>
            <w:vAlign w:val="center"/>
            <w:hideMark/>
          </w:tcPr>
          <w:p w:rsidR="00190EEC" w:rsidRPr="001919A7" w:rsidRDefault="00190EEC" w:rsidP="00190EEC">
            <w:r w:rsidRPr="001919A7">
              <w:t>4. fejezet</w:t>
            </w:r>
          </w:p>
        </w:tc>
      </w:tr>
      <w:tr w:rsidR="00190EEC" w:rsidRPr="001919A7" w:rsidTr="00190EEC">
        <w:trPr>
          <w:trHeight w:val="600"/>
        </w:trPr>
        <w:tc>
          <w:tcPr>
            <w:tcW w:w="2405" w:type="dxa"/>
            <w:vAlign w:val="center"/>
          </w:tcPr>
          <w:p w:rsidR="00190EEC" w:rsidRPr="001919A7" w:rsidRDefault="00190EEC" w:rsidP="00190EEC">
            <w:r w:rsidRPr="001919A7">
              <w:t>18.</w:t>
            </w:r>
          </w:p>
        </w:tc>
        <w:tc>
          <w:tcPr>
            <w:tcW w:w="1985" w:type="dxa"/>
            <w:vAlign w:val="center"/>
            <w:hideMark/>
          </w:tcPr>
          <w:p w:rsidR="00190EEC" w:rsidRPr="001919A7" w:rsidRDefault="00190EEC" w:rsidP="00190EEC">
            <w:r w:rsidRPr="001919A7">
              <w:t>Átviteli közegek (optikai, vezeték nélküli)</w:t>
            </w:r>
          </w:p>
        </w:tc>
        <w:tc>
          <w:tcPr>
            <w:tcW w:w="3118" w:type="dxa"/>
            <w:vAlign w:val="center"/>
            <w:hideMark/>
          </w:tcPr>
          <w:p w:rsidR="00190EEC" w:rsidRPr="001919A7" w:rsidRDefault="00190EEC" w:rsidP="00190EEC">
            <w:r w:rsidRPr="001919A7">
              <w:t>Átviteli közegek; Vezeték nélküli technológiák, eszközök és szabványok</w:t>
            </w:r>
          </w:p>
        </w:tc>
        <w:tc>
          <w:tcPr>
            <w:tcW w:w="1276" w:type="dxa"/>
            <w:vAlign w:val="center"/>
            <w:hideMark/>
          </w:tcPr>
          <w:p w:rsidR="00190EEC" w:rsidRPr="001919A7" w:rsidRDefault="00190EEC" w:rsidP="00190EEC">
            <w:r w:rsidRPr="001919A7">
              <w:t>4. fejezet</w:t>
            </w:r>
          </w:p>
        </w:tc>
      </w:tr>
      <w:tr w:rsidR="00190EEC" w:rsidRPr="001919A7" w:rsidTr="00190EEC">
        <w:trPr>
          <w:trHeight w:val="900"/>
        </w:trPr>
        <w:tc>
          <w:tcPr>
            <w:tcW w:w="2405" w:type="dxa"/>
            <w:vAlign w:val="center"/>
            <w:hideMark/>
          </w:tcPr>
          <w:p w:rsidR="00190EEC" w:rsidRPr="001919A7" w:rsidRDefault="00190EEC" w:rsidP="00190EEC">
            <w:r w:rsidRPr="001919A7">
              <w:t>19.</w:t>
            </w:r>
          </w:p>
        </w:tc>
        <w:tc>
          <w:tcPr>
            <w:tcW w:w="1985" w:type="dxa"/>
            <w:vAlign w:val="center"/>
            <w:hideMark/>
          </w:tcPr>
          <w:p w:rsidR="00190EEC" w:rsidRPr="001919A7" w:rsidRDefault="00190EEC" w:rsidP="00190EEC">
            <w:r w:rsidRPr="001919A7">
              <w:t>Adatkapcsolati réteg protokolljai</w:t>
            </w:r>
          </w:p>
        </w:tc>
        <w:tc>
          <w:tcPr>
            <w:tcW w:w="3118" w:type="dxa"/>
            <w:vAlign w:val="center"/>
            <w:hideMark/>
          </w:tcPr>
          <w:p w:rsidR="00190EEC" w:rsidRPr="001919A7" w:rsidRDefault="00190EEC" w:rsidP="00190EEC">
            <w:r w:rsidRPr="001919A7">
              <w:t>LAN technológiák, Ethernet hálózat hozzáférési és elosztási rétege; Helyi hálózat tervezése és csatlakoztatása;</w:t>
            </w:r>
          </w:p>
        </w:tc>
        <w:tc>
          <w:tcPr>
            <w:tcW w:w="1276" w:type="dxa"/>
            <w:vAlign w:val="center"/>
            <w:hideMark/>
          </w:tcPr>
          <w:p w:rsidR="00190EEC" w:rsidRPr="001919A7" w:rsidRDefault="00190EEC" w:rsidP="00190EEC">
            <w:r w:rsidRPr="001919A7">
              <w:t>4. fejezet</w:t>
            </w:r>
          </w:p>
        </w:tc>
      </w:tr>
      <w:tr w:rsidR="00190EEC" w:rsidRPr="001919A7" w:rsidTr="00190EEC">
        <w:trPr>
          <w:trHeight w:val="900"/>
        </w:trPr>
        <w:tc>
          <w:tcPr>
            <w:tcW w:w="2405" w:type="dxa"/>
            <w:vAlign w:val="center"/>
            <w:hideMark/>
          </w:tcPr>
          <w:p w:rsidR="00190EEC" w:rsidRPr="001919A7" w:rsidRDefault="00190EEC" w:rsidP="00190EEC">
            <w:r w:rsidRPr="001919A7">
              <w:t>20.</w:t>
            </w:r>
          </w:p>
        </w:tc>
        <w:tc>
          <w:tcPr>
            <w:tcW w:w="1985" w:type="dxa"/>
            <w:vAlign w:val="center"/>
            <w:hideMark/>
          </w:tcPr>
          <w:p w:rsidR="00190EEC" w:rsidRPr="001919A7" w:rsidRDefault="00190EEC" w:rsidP="00190EEC">
            <w:r w:rsidRPr="001919A7">
              <w:t>Közeghozzáférés vezérlés</w:t>
            </w:r>
          </w:p>
        </w:tc>
        <w:tc>
          <w:tcPr>
            <w:tcW w:w="3118" w:type="dxa"/>
            <w:vAlign w:val="center"/>
            <w:hideMark/>
          </w:tcPr>
          <w:p w:rsidR="00190EEC" w:rsidRPr="001919A7" w:rsidRDefault="00190EEC" w:rsidP="00190EEC">
            <w:r w:rsidRPr="001919A7">
              <w:t>LAN technológiák, Ethernet hálózat hozzáférési és elosztási rétege; Helyi hálózat tervezése és csatlakoztatása;</w:t>
            </w:r>
          </w:p>
        </w:tc>
        <w:tc>
          <w:tcPr>
            <w:tcW w:w="1276" w:type="dxa"/>
            <w:vAlign w:val="center"/>
            <w:hideMark/>
          </w:tcPr>
          <w:p w:rsidR="00190EEC" w:rsidRPr="001919A7" w:rsidRDefault="00190EEC" w:rsidP="00190EEC">
            <w:r w:rsidRPr="001919A7">
              <w:t>4. fejezet</w:t>
            </w:r>
          </w:p>
        </w:tc>
      </w:tr>
      <w:tr w:rsidR="00190EEC" w:rsidRPr="001919A7" w:rsidTr="00190EEC">
        <w:trPr>
          <w:trHeight w:val="900"/>
        </w:trPr>
        <w:tc>
          <w:tcPr>
            <w:tcW w:w="2405" w:type="dxa"/>
            <w:vAlign w:val="center"/>
            <w:hideMark/>
          </w:tcPr>
          <w:p w:rsidR="00190EEC" w:rsidRPr="001919A7" w:rsidRDefault="00190EEC" w:rsidP="00190EEC">
            <w:r w:rsidRPr="001919A7">
              <w:t>21.</w:t>
            </w:r>
          </w:p>
        </w:tc>
        <w:tc>
          <w:tcPr>
            <w:tcW w:w="1985" w:type="dxa"/>
            <w:vAlign w:val="center"/>
            <w:hideMark/>
          </w:tcPr>
          <w:p w:rsidR="00190EEC" w:rsidRPr="001919A7" w:rsidRDefault="00190EEC" w:rsidP="00190EEC">
            <w:r w:rsidRPr="001919A7">
              <w:t>Ethernet protokoll, Ethernet keret felépítése</w:t>
            </w:r>
          </w:p>
        </w:tc>
        <w:tc>
          <w:tcPr>
            <w:tcW w:w="3118" w:type="dxa"/>
            <w:vAlign w:val="center"/>
            <w:hideMark/>
          </w:tcPr>
          <w:p w:rsidR="00190EEC" w:rsidRPr="001919A7" w:rsidRDefault="00190EEC" w:rsidP="00190EEC">
            <w:r w:rsidRPr="001919A7">
              <w:t>Hálózati címzés (fizikai és logikai cím), IP címek szerkezete, csoportosítása, alhálózati maszkok</w:t>
            </w:r>
          </w:p>
        </w:tc>
        <w:tc>
          <w:tcPr>
            <w:tcW w:w="1276" w:type="dxa"/>
            <w:vAlign w:val="center"/>
            <w:hideMark/>
          </w:tcPr>
          <w:p w:rsidR="00190EEC" w:rsidRPr="001919A7" w:rsidRDefault="00190EEC" w:rsidP="00190EEC">
            <w:r w:rsidRPr="001919A7">
              <w:t>5. fejezet</w:t>
            </w:r>
          </w:p>
        </w:tc>
      </w:tr>
      <w:tr w:rsidR="00190EEC" w:rsidRPr="001919A7" w:rsidTr="00190EEC">
        <w:trPr>
          <w:trHeight w:val="900"/>
        </w:trPr>
        <w:tc>
          <w:tcPr>
            <w:tcW w:w="2405" w:type="dxa"/>
            <w:vAlign w:val="center"/>
            <w:hideMark/>
          </w:tcPr>
          <w:p w:rsidR="00190EEC" w:rsidRPr="001919A7" w:rsidRDefault="00190EEC" w:rsidP="00190EEC">
            <w:r w:rsidRPr="001919A7">
              <w:t>22.</w:t>
            </w:r>
          </w:p>
        </w:tc>
        <w:tc>
          <w:tcPr>
            <w:tcW w:w="1985" w:type="dxa"/>
            <w:vAlign w:val="center"/>
            <w:hideMark/>
          </w:tcPr>
          <w:p w:rsidR="00190EEC" w:rsidRPr="001919A7" w:rsidRDefault="00190EEC" w:rsidP="00190EEC">
            <w:r w:rsidRPr="001919A7">
              <w:t>MAC-cím és IP-cím, ARP protokoll szerepe</w:t>
            </w:r>
          </w:p>
        </w:tc>
        <w:tc>
          <w:tcPr>
            <w:tcW w:w="3118" w:type="dxa"/>
            <w:vAlign w:val="center"/>
            <w:hideMark/>
          </w:tcPr>
          <w:p w:rsidR="00190EEC" w:rsidRPr="001919A7" w:rsidRDefault="00190EEC" w:rsidP="00190EEC">
            <w:r w:rsidRPr="001919A7">
              <w:t>Hálózati címzés (fizikai és logikai cím), IP címek szerkezete, csoportosítása, alhálózati maszkok</w:t>
            </w:r>
          </w:p>
        </w:tc>
        <w:tc>
          <w:tcPr>
            <w:tcW w:w="1276" w:type="dxa"/>
            <w:vAlign w:val="center"/>
            <w:hideMark/>
          </w:tcPr>
          <w:p w:rsidR="00190EEC" w:rsidRPr="001919A7" w:rsidRDefault="00190EEC" w:rsidP="00190EEC">
            <w:r w:rsidRPr="001919A7">
              <w:t>5. fejezet</w:t>
            </w:r>
          </w:p>
        </w:tc>
      </w:tr>
      <w:tr w:rsidR="00190EEC" w:rsidRPr="001919A7" w:rsidTr="00190EEC">
        <w:trPr>
          <w:trHeight w:val="900"/>
        </w:trPr>
        <w:tc>
          <w:tcPr>
            <w:tcW w:w="2405" w:type="dxa"/>
            <w:vAlign w:val="center"/>
            <w:hideMark/>
          </w:tcPr>
          <w:p w:rsidR="00190EEC" w:rsidRPr="001919A7" w:rsidRDefault="00190EEC" w:rsidP="00190EEC">
            <w:r w:rsidRPr="001919A7">
              <w:t>23.</w:t>
            </w:r>
          </w:p>
        </w:tc>
        <w:tc>
          <w:tcPr>
            <w:tcW w:w="1985" w:type="dxa"/>
            <w:vAlign w:val="center"/>
            <w:hideMark/>
          </w:tcPr>
          <w:p w:rsidR="00190EEC" w:rsidRPr="001919A7" w:rsidRDefault="00190EEC" w:rsidP="00190EEC">
            <w:r w:rsidRPr="001919A7">
              <w:t xml:space="preserve">LAN kapcsolók, kapcsolási módok; Fix és moduláris </w:t>
            </w:r>
            <w:r w:rsidRPr="001919A7">
              <w:lastRenderedPageBreak/>
              <w:t>kapcsolók, 3. rétegbeli kapcsolás</w:t>
            </w:r>
          </w:p>
        </w:tc>
        <w:tc>
          <w:tcPr>
            <w:tcW w:w="3118" w:type="dxa"/>
            <w:vAlign w:val="center"/>
            <w:hideMark/>
          </w:tcPr>
          <w:p w:rsidR="00190EEC" w:rsidRPr="001919A7" w:rsidRDefault="00190EEC" w:rsidP="00190EEC">
            <w:r w:rsidRPr="001919A7">
              <w:lastRenderedPageBreak/>
              <w:t>Hálózati eszközök</w:t>
            </w:r>
          </w:p>
        </w:tc>
        <w:tc>
          <w:tcPr>
            <w:tcW w:w="1276" w:type="dxa"/>
            <w:vAlign w:val="center"/>
            <w:hideMark/>
          </w:tcPr>
          <w:p w:rsidR="00190EEC" w:rsidRPr="001919A7" w:rsidRDefault="00190EEC" w:rsidP="00190EEC">
            <w:r w:rsidRPr="001919A7">
              <w:t>5. fejezet</w:t>
            </w:r>
          </w:p>
        </w:tc>
      </w:tr>
      <w:tr w:rsidR="00190EEC" w:rsidRPr="001919A7" w:rsidTr="00190EEC">
        <w:trPr>
          <w:trHeight w:val="900"/>
        </w:trPr>
        <w:tc>
          <w:tcPr>
            <w:tcW w:w="2405" w:type="dxa"/>
            <w:vAlign w:val="center"/>
            <w:hideMark/>
          </w:tcPr>
          <w:p w:rsidR="00190EEC" w:rsidRPr="001919A7" w:rsidRDefault="00190EEC" w:rsidP="00190EEC">
            <w:r w:rsidRPr="001919A7">
              <w:lastRenderedPageBreak/>
              <w:t>24.</w:t>
            </w:r>
          </w:p>
        </w:tc>
        <w:tc>
          <w:tcPr>
            <w:tcW w:w="1985" w:type="dxa"/>
            <w:vAlign w:val="center"/>
            <w:hideMark/>
          </w:tcPr>
          <w:p w:rsidR="00190EEC" w:rsidRPr="001919A7" w:rsidRDefault="00190EEC" w:rsidP="00190EEC">
            <w:r w:rsidRPr="001919A7">
              <w:t xml:space="preserve">Hálózati réteg protokolljai IP protokoll </w:t>
            </w:r>
          </w:p>
        </w:tc>
        <w:tc>
          <w:tcPr>
            <w:tcW w:w="3118" w:type="dxa"/>
            <w:vAlign w:val="center"/>
            <w:hideMark/>
          </w:tcPr>
          <w:p w:rsidR="00190EEC" w:rsidRPr="001919A7" w:rsidRDefault="00190EEC" w:rsidP="00190EEC">
            <w:r w:rsidRPr="001919A7">
              <w:t>Hálózati címzés (fizikai és logikai cím), IP címek szerkezete, csoportosítása, alhálózati maszkok</w:t>
            </w:r>
          </w:p>
        </w:tc>
        <w:tc>
          <w:tcPr>
            <w:tcW w:w="1276" w:type="dxa"/>
            <w:vAlign w:val="center"/>
            <w:hideMark/>
          </w:tcPr>
          <w:p w:rsidR="00190EEC" w:rsidRPr="001919A7" w:rsidRDefault="00190EEC" w:rsidP="00190EEC">
            <w:r w:rsidRPr="001919A7">
              <w:t>6. fejezet</w:t>
            </w:r>
          </w:p>
        </w:tc>
      </w:tr>
      <w:tr w:rsidR="00190EEC" w:rsidRPr="001919A7" w:rsidTr="00190EEC">
        <w:trPr>
          <w:trHeight w:val="900"/>
        </w:trPr>
        <w:tc>
          <w:tcPr>
            <w:tcW w:w="2405" w:type="dxa"/>
            <w:vAlign w:val="center"/>
            <w:hideMark/>
          </w:tcPr>
          <w:p w:rsidR="00190EEC" w:rsidRPr="001919A7" w:rsidRDefault="00190EEC" w:rsidP="00190EEC">
            <w:r w:rsidRPr="001919A7">
              <w:t>25.</w:t>
            </w:r>
          </w:p>
        </w:tc>
        <w:tc>
          <w:tcPr>
            <w:tcW w:w="1985" w:type="dxa"/>
            <w:vAlign w:val="center"/>
            <w:hideMark/>
          </w:tcPr>
          <w:p w:rsidR="00190EEC" w:rsidRPr="001919A7" w:rsidRDefault="00190EEC" w:rsidP="00190EEC">
            <w:r w:rsidRPr="001919A7">
              <w:t>IPv4</w:t>
            </w:r>
          </w:p>
        </w:tc>
        <w:tc>
          <w:tcPr>
            <w:tcW w:w="3118" w:type="dxa"/>
            <w:vAlign w:val="center"/>
            <w:hideMark/>
          </w:tcPr>
          <w:p w:rsidR="00190EEC" w:rsidRPr="001919A7" w:rsidRDefault="00190EEC" w:rsidP="00190EEC">
            <w:r w:rsidRPr="001919A7">
              <w:t>Hálózati címzés (fizikai és logikai cím), IP címek szerkezete, csoportosítása, alhálózati maszkok</w:t>
            </w:r>
          </w:p>
        </w:tc>
        <w:tc>
          <w:tcPr>
            <w:tcW w:w="1276" w:type="dxa"/>
            <w:vAlign w:val="center"/>
            <w:hideMark/>
          </w:tcPr>
          <w:p w:rsidR="00190EEC" w:rsidRPr="001919A7" w:rsidRDefault="00190EEC" w:rsidP="00190EEC">
            <w:r w:rsidRPr="001919A7">
              <w:t>6. fejezet</w:t>
            </w:r>
          </w:p>
        </w:tc>
      </w:tr>
      <w:tr w:rsidR="00190EEC" w:rsidRPr="001919A7" w:rsidTr="00190EEC">
        <w:trPr>
          <w:trHeight w:val="900"/>
        </w:trPr>
        <w:tc>
          <w:tcPr>
            <w:tcW w:w="2405" w:type="dxa"/>
            <w:vAlign w:val="center"/>
            <w:hideMark/>
          </w:tcPr>
          <w:p w:rsidR="00190EEC" w:rsidRPr="001919A7" w:rsidRDefault="00190EEC" w:rsidP="00190EEC">
            <w:r w:rsidRPr="001919A7">
              <w:t>26.</w:t>
            </w:r>
          </w:p>
        </w:tc>
        <w:tc>
          <w:tcPr>
            <w:tcW w:w="1985" w:type="dxa"/>
            <w:vAlign w:val="center"/>
            <w:hideMark/>
          </w:tcPr>
          <w:p w:rsidR="00190EEC" w:rsidRPr="001919A7" w:rsidRDefault="00190EEC" w:rsidP="00190EEC">
            <w:r w:rsidRPr="001919A7">
              <w:t>IPv6</w:t>
            </w:r>
          </w:p>
        </w:tc>
        <w:tc>
          <w:tcPr>
            <w:tcW w:w="3118" w:type="dxa"/>
            <w:vAlign w:val="center"/>
            <w:hideMark/>
          </w:tcPr>
          <w:p w:rsidR="00190EEC" w:rsidRPr="001919A7" w:rsidRDefault="00190EEC" w:rsidP="00190EEC">
            <w:r w:rsidRPr="001919A7">
              <w:t>Hálózati címzés (fizikai és logikai cím), IP címek szerkezete, csoportosítása, alhálózati maszkok</w:t>
            </w:r>
          </w:p>
        </w:tc>
        <w:tc>
          <w:tcPr>
            <w:tcW w:w="1276" w:type="dxa"/>
            <w:vAlign w:val="center"/>
            <w:hideMark/>
          </w:tcPr>
          <w:p w:rsidR="00190EEC" w:rsidRPr="001919A7" w:rsidRDefault="00190EEC" w:rsidP="00190EEC">
            <w:r w:rsidRPr="001919A7">
              <w:t>6. fejezet</w:t>
            </w:r>
          </w:p>
        </w:tc>
      </w:tr>
      <w:tr w:rsidR="00190EEC" w:rsidRPr="001919A7" w:rsidTr="00190EEC">
        <w:trPr>
          <w:trHeight w:val="600"/>
        </w:trPr>
        <w:tc>
          <w:tcPr>
            <w:tcW w:w="2405" w:type="dxa"/>
            <w:vAlign w:val="center"/>
            <w:hideMark/>
          </w:tcPr>
          <w:p w:rsidR="00190EEC" w:rsidRPr="001919A7" w:rsidRDefault="00190EEC" w:rsidP="00190EEC">
            <w:r w:rsidRPr="001919A7">
              <w:t>27.</w:t>
            </w:r>
          </w:p>
        </w:tc>
        <w:tc>
          <w:tcPr>
            <w:tcW w:w="1985" w:type="dxa"/>
            <w:vAlign w:val="center"/>
            <w:hideMark/>
          </w:tcPr>
          <w:p w:rsidR="00190EEC" w:rsidRPr="001919A7" w:rsidRDefault="00190EEC" w:rsidP="00190EEC">
            <w:r w:rsidRPr="001919A7">
              <w:t>Számonkérés</w:t>
            </w:r>
          </w:p>
        </w:tc>
        <w:tc>
          <w:tcPr>
            <w:tcW w:w="3118" w:type="dxa"/>
            <w:vAlign w:val="center"/>
            <w:hideMark/>
          </w:tcPr>
          <w:p w:rsidR="00190EEC" w:rsidRPr="001919A7" w:rsidRDefault="00190EEC" w:rsidP="00190EEC">
            <w:r w:rsidRPr="001919A7">
              <w:t> </w:t>
            </w:r>
          </w:p>
        </w:tc>
        <w:tc>
          <w:tcPr>
            <w:tcW w:w="1276" w:type="dxa"/>
            <w:vAlign w:val="center"/>
            <w:hideMark/>
          </w:tcPr>
          <w:p w:rsidR="00190EEC" w:rsidRPr="001919A7" w:rsidRDefault="00190EEC" w:rsidP="00190EEC">
            <w:r w:rsidRPr="001919A7">
              <w:t> </w:t>
            </w:r>
          </w:p>
        </w:tc>
      </w:tr>
      <w:tr w:rsidR="00190EEC" w:rsidRPr="001919A7" w:rsidTr="00190EEC">
        <w:trPr>
          <w:trHeight w:val="1200"/>
        </w:trPr>
        <w:tc>
          <w:tcPr>
            <w:tcW w:w="2405" w:type="dxa"/>
            <w:vAlign w:val="center"/>
            <w:hideMark/>
          </w:tcPr>
          <w:p w:rsidR="00190EEC" w:rsidRPr="001919A7" w:rsidRDefault="00190EEC" w:rsidP="00190EEC">
            <w:r w:rsidRPr="001919A7">
              <w:t>28.</w:t>
            </w:r>
          </w:p>
        </w:tc>
        <w:tc>
          <w:tcPr>
            <w:tcW w:w="1985" w:type="dxa"/>
            <w:vAlign w:val="center"/>
            <w:hideMark/>
          </w:tcPr>
          <w:p w:rsidR="00190EEC" w:rsidRPr="001919A7" w:rsidRDefault="00190EEC" w:rsidP="00190EEC">
            <w:r w:rsidRPr="001919A7">
              <w:t>Elosztási réteg, Forgalomirányítás, irányító tábla</w:t>
            </w:r>
          </w:p>
        </w:tc>
        <w:tc>
          <w:tcPr>
            <w:tcW w:w="3118" w:type="dxa"/>
            <w:vAlign w:val="center"/>
            <w:hideMark/>
          </w:tcPr>
          <w:p w:rsidR="00190EEC" w:rsidRPr="001919A7" w:rsidRDefault="00190EEC" w:rsidP="00190EEC">
            <w:r w:rsidRPr="001919A7">
              <w:t>LAN technológiák, Ethernet hálózat elosztási rétege; Helyi hálózat tervezése és csatlakoztatása; Hálózati eszközök</w:t>
            </w:r>
          </w:p>
        </w:tc>
        <w:tc>
          <w:tcPr>
            <w:tcW w:w="1276" w:type="dxa"/>
            <w:vAlign w:val="center"/>
            <w:hideMark/>
          </w:tcPr>
          <w:p w:rsidR="00190EEC" w:rsidRPr="001919A7" w:rsidRDefault="00190EEC" w:rsidP="00190EEC">
            <w:r w:rsidRPr="001919A7">
              <w:t>6. fejezet</w:t>
            </w:r>
          </w:p>
        </w:tc>
      </w:tr>
      <w:tr w:rsidR="00190EEC" w:rsidRPr="001919A7" w:rsidTr="00190EEC">
        <w:trPr>
          <w:trHeight w:val="1200"/>
        </w:trPr>
        <w:tc>
          <w:tcPr>
            <w:tcW w:w="2405" w:type="dxa"/>
            <w:vAlign w:val="center"/>
            <w:hideMark/>
          </w:tcPr>
          <w:p w:rsidR="00190EEC" w:rsidRPr="001919A7" w:rsidRDefault="00190EEC" w:rsidP="00190EEC">
            <w:r w:rsidRPr="001919A7">
              <w:t>29.</w:t>
            </w:r>
          </w:p>
        </w:tc>
        <w:tc>
          <w:tcPr>
            <w:tcW w:w="1985" w:type="dxa"/>
            <w:vAlign w:val="center"/>
            <w:hideMark/>
          </w:tcPr>
          <w:p w:rsidR="00190EEC" w:rsidRPr="001919A7" w:rsidRDefault="00190EEC" w:rsidP="00190EEC">
            <w:r w:rsidRPr="001919A7">
              <w:t>Elosztási réteg, Forgalomirányító felépítése, indítása</w:t>
            </w:r>
          </w:p>
        </w:tc>
        <w:tc>
          <w:tcPr>
            <w:tcW w:w="3118" w:type="dxa"/>
            <w:vAlign w:val="center"/>
            <w:hideMark/>
          </w:tcPr>
          <w:p w:rsidR="00190EEC" w:rsidRPr="001919A7" w:rsidRDefault="00190EEC" w:rsidP="00190EEC">
            <w:r w:rsidRPr="001919A7">
              <w:t>LAN technológiák, Ethernet hálózat elosztási rétege; Helyi hálózat tervezése és csatlakoztatása; Hálózati eszközök</w:t>
            </w:r>
          </w:p>
        </w:tc>
        <w:tc>
          <w:tcPr>
            <w:tcW w:w="1276" w:type="dxa"/>
            <w:vAlign w:val="center"/>
            <w:hideMark/>
          </w:tcPr>
          <w:p w:rsidR="00190EEC" w:rsidRPr="001919A7" w:rsidRDefault="00190EEC" w:rsidP="00190EEC">
            <w:r w:rsidRPr="001919A7">
              <w:t>6. fejezet</w:t>
            </w:r>
          </w:p>
        </w:tc>
      </w:tr>
      <w:tr w:rsidR="00190EEC" w:rsidRPr="001919A7" w:rsidTr="00190EEC">
        <w:trPr>
          <w:trHeight w:val="1200"/>
        </w:trPr>
        <w:tc>
          <w:tcPr>
            <w:tcW w:w="2405" w:type="dxa"/>
            <w:vAlign w:val="center"/>
            <w:hideMark/>
          </w:tcPr>
          <w:p w:rsidR="00190EEC" w:rsidRPr="001919A7" w:rsidRDefault="00190EEC" w:rsidP="00190EEC">
            <w:r w:rsidRPr="001919A7">
              <w:t>30.</w:t>
            </w:r>
          </w:p>
        </w:tc>
        <w:tc>
          <w:tcPr>
            <w:tcW w:w="1985" w:type="dxa"/>
            <w:vAlign w:val="center"/>
            <w:hideMark/>
          </w:tcPr>
          <w:p w:rsidR="00190EEC" w:rsidRPr="001919A7" w:rsidRDefault="00190EEC" w:rsidP="00190EEC">
            <w:r w:rsidRPr="001919A7">
              <w:t>Forgalomirányító kezdeti konfigurációja</w:t>
            </w:r>
          </w:p>
        </w:tc>
        <w:tc>
          <w:tcPr>
            <w:tcW w:w="3118" w:type="dxa"/>
            <w:vAlign w:val="center"/>
            <w:hideMark/>
          </w:tcPr>
          <w:p w:rsidR="00190EEC" w:rsidRPr="001919A7" w:rsidRDefault="00190EEC" w:rsidP="00190EEC">
            <w:r w:rsidRPr="001919A7">
              <w:t>LAN technológiák, Ethernet hálózat elosztási rétege; Helyi hálózat tervezése és csatlakoztatása; Hálózati eszközök</w:t>
            </w:r>
          </w:p>
        </w:tc>
        <w:tc>
          <w:tcPr>
            <w:tcW w:w="1276" w:type="dxa"/>
            <w:vAlign w:val="center"/>
            <w:hideMark/>
          </w:tcPr>
          <w:p w:rsidR="00190EEC" w:rsidRPr="001919A7" w:rsidRDefault="00190EEC" w:rsidP="00190EEC">
            <w:r w:rsidRPr="001919A7">
              <w:t>6. fejezet</w:t>
            </w:r>
          </w:p>
        </w:tc>
      </w:tr>
      <w:tr w:rsidR="00190EEC" w:rsidRPr="001919A7" w:rsidTr="00190EEC">
        <w:trPr>
          <w:trHeight w:val="900"/>
        </w:trPr>
        <w:tc>
          <w:tcPr>
            <w:tcW w:w="2405" w:type="dxa"/>
            <w:vAlign w:val="center"/>
            <w:hideMark/>
          </w:tcPr>
          <w:p w:rsidR="00190EEC" w:rsidRPr="001919A7" w:rsidRDefault="00190EEC" w:rsidP="00190EEC">
            <w:r w:rsidRPr="001919A7">
              <w:t>31.</w:t>
            </w:r>
          </w:p>
        </w:tc>
        <w:tc>
          <w:tcPr>
            <w:tcW w:w="1985" w:type="dxa"/>
            <w:vAlign w:val="center"/>
            <w:hideMark/>
          </w:tcPr>
          <w:p w:rsidR="00190EEC" w:rsidRPr="001919A7" w:rsidRDefault="00190EEC" w:rsidP="00190EEC">
            <w:r w:rsidRPr="001919A7">
              <w:t>Szállítási protokollok, TCP és UDP bemutatása, szerepe</w:t>
            </w:r>
          </w:p>
        </w:tc>
        <w:tc>
          <w:tcPr>
            <w:tcW w:w="3118" w:type="dxa"/>
            <w:vAlign w:val="center"/>
            <w:hideMark/>
          </w:tcPr>
          <w:p w:rsidR="00190EEC" w:rsidRPr="001919A7" w:rsidRDefault="00190EEC" w:rsidP="00190EEC">
            <w:r w:rsidRPr="001919A7">
              <w:t>Hálózati szolgáltatások, ügyfél/kiszolgálók és kapcsolataik; OSI és TCP/IP rétegelt modell, protokollok</w:t>
            </w:r>
          </w:p>
        </w:tc>
        <w:tc>
          <w:tcPr>
            <w:tcW w:w="1276" w:type="dxa"/>
            <w:vAlign w:val="center"/>
            <w:hideMark/>
          </w:tcPr>
          <w:p w:rsidR="00190EEC" w:rsidRPr="001919A7" w:rsidRDefault="00190EEC" w:rsidP="00190EEC">
            <w:r w:rsidRPr="001919A7">
              <w:t>7. fejezet</w:t>
            </w:r>
          </w:p>
        </w:tc>
      </w:tr>
      <w:tr w:rsidR="00190EEC" w:rsidRPr="001919A7" w:rsidTr="00190EEC">
        <w:trPr>
          <w:trHeight w:val="900"/>
        </w:trPr>
        <w:tc>
          <w:tcPr>
            <w:tcW w:w="2405" w:type="dxa"/>
            <w:vAlign w:val="center"/>
            <w:hideMark/>
          </w:tcPr>
          <w:p w:rsidR="00190EEC" w:rsidRPr="001919A7" w:rsidRDefault="00190EEC" w:rsidP="00190EEC">
            <w:r w:rsidRPr="001919A7">
              <w:t>32.</w:t>
            </w:r>
          </w:p>
        </w:tc>
        <w:tc>
          <w:tcPr>
            <w:tcW w:w="1985" w:type="dxa"/>
            <w:vAlign w:val="center"/>
            <w:hideMark/>
          </w:tcPr>
          <w:p w:rsidR="00190EEC" w:rsidRPr="001919A7" w:rsidRDefault="00190EEC" w:rsidP="00190EEC">
            <w:r w:rsidRPr="001919A7">
              <w:t>Portcímzés szerepe, portszámok kiosztása, socket</w:t>
            </w:r>
          </w:p>
        </w:tc>
        <w:tc>
          <w:tcPr>
            <w:tcW w:w="3118" w:type="dxa"/>
            <w:vAlign w:val="center"/>
            <w:hideMark/>
          </w:tcPr>
          <w:p w:rsidR="00190EEC" w:rsidRPr="001919A7" w:rsidRDefault="00190EEC" w:rsidP="00190EEC">
            <w:r w:rsidRPr="001919A7">
              <w:t>Hálózati szolgáltatások, ügyfél/kiszolgálók és kapcsolataik; OSI és TCP/IP rétegelt modell, protokollok</w:t>
            </w:r>
          </w:p>
        </w:tc>
        <w:tc>
          <w:tcPr>
            <w:tcW w:w="1276" w:type="dxa"/>
            <w:vAlign w:val="center"/>
            <w:hideMark/>
          </w:tcPr>
          <w:p w:rsidR="00190EEC" w:rsidRPr="001919A7" w:rsidRDefault="00190EEC" w:rsidP="00190EEC">
            <w:r w:rsidRPr="001919A7">
              <w:t>7. fejezet</w:t>
            </w:r>
          </w:p>
        </w:tc>
      </w:tr>
      <w:tr w:rsidR="00190EEC" w:rsidRPr="001919A7" w:rsidTr="00190EEC">
        <w:trPr>
          <w:trHeight w:val="900"/>
        </w:trPr>
        <w:tc>
          <w:tcPr>
            <w:tcW w:w="2405" w:type="dxa"/>
            <w:vAlign w:val="center"/>
            <w:hideMark/>
          </w:tcPr>
          <w:p w:rsidR="00190EEC" w:rsidRPr="001919A7" w:rsidRDefault="00190EEC" w:rsidP="00190EEC">
            <w:r w:rsidRPr="001919A7">
              <w:t>33.</w:t>
            </w:r>
          </w:p>
        </w:tc>
        <w:tc>
          <w:tcPr>
            <w:tcW w:w="1985" w:type="dxa"/>
            <w:vAlign w:val="center"/>
            <w:hideMark/>
          </w:tcPr>
          <w:p w:rsidR="00190EEC" w:rsidRPr="001919A7" w:rsidRDefault="00190EEC" w:rsidP="00190EEC">
            <w:r w:rsidRPr="001919A7">
              <w:t>TCP és UDP szegmens, adatfolyam vezérlés; TCP-t és UDP-t használó alkalmazások</w:t>
            </w:r>
          </w:p>
        </w:tc>
        <w:tc>
          <w:tcPr>
            <w:tcW w:w="3118" w:type="dxa"/>
            <w:vAlign w:val="center"/>
            <w:hideMark/>
          </w:tcPr>
          <w:p w:rsidR="00190EEC" w:rsidRPr="001919A7" w:rsidRDefault="00190EEC" w:rsidP="00190EEC">
            <w:r w:rsidRPr="001919A7">
              <w:t>Hálózati szolgáltatások, ügyfél/kiszolgálók és kapcsolataik; OSI és TCP/IP rétegelt modell, protokollok</w:t>
            </w:r>
          </w:p>
        </w:tc>
        <w:tc>
          <w:tcPr>
            <w:tcW w:w="1276" w:type="dxa"/>
            <w:vAlign w:val="center"/>
            <w:hideMark/>
          </w:tcPr>
          <w:p w:rsidR="00190EEC" w:rsidRPr="001919A7" w:rsidRDefault="00190EEC" w:rsidP="00190EEC">
            <w:r w:rsidRPr="001919A7">
              <w:t>7. fejezet</w:t>
            </w:r>
          </w:p>
        </w:tc>
      </w:tr>
      <w:tr w:rsidR="00190EEC" w:rsidRPr="001919A7" w:rsidTr="00190EEC">
        <w:trPr>
          <w:trHeight w:val="900"/>
        </w:trPr>
        <w:tc>
          <w:tcPr>
            <w:tcW w:w="2405" w:type="dxa"/>
            <w:vAlign w:val="center"/>
            <w:hideMark/>
          </w:tcPr>
          <w:p w:rsidR="00190EEC" w:rsidRPr="001919A7" w:rsidRDefault="00190EEC" w:rsidP="00190EEC">
            <w:r w:rsidRPr="001919A7">
              <w:t>34.</w:t>
            </w:r>
          </w:p>
        </w:tc>
        <w:tc>
          <w:tcPr>
            <w:tcW w:w="1985" w:type="dxa"/>
            <w:vAlign w:val="center"/>
            <w:hideMark/>
          </w:tcPr>
          <w:p w:rsidR="00190EEC" w:rsidRPr="001919A7" w:rsidRDefault="00190EEC" w:rsidP="00190EEC">
            <w:r w:rsidRPr="001919A7">
              <w:t>IPv4 címzési struktúra, alhálózati maszk</w:t>
            </w:r>
          </w:p>
        </w:tc>
        <w:tc>
          <w:tcPr>
            <w:tcW w:w="3118" w:type="dxa"/>
            <w:vAlign w:val="center"/>
            <w:hideMark/>
          </w:tcPr>
          <w:p w:rsidR="00190EEC" w:rsidRPr="001919A7" w:rsidRDefault="00190EEC" w:rsidP="00190EEC">
            <w:r w:rsidRPr="001919A7">
              <w:t>Hálózati címzés (fizikai és logikai cím), IP címek szerkezete, csoportosítása, alhálózati maszkok</w:t>
            </w:r>
          </w:p>
        </w:tc>
        <w:tc>
          <w:tcPr>
            <w:tcW w:w="1276" w:type="dxa"/>
            <w:vAlign w:val="center"/>
            <w:hideMark/>
          </w:tcPr>
          <w:p w:rsidR="00190EEC" w:rsidRPr="001919A7" w:rsidRDefault="00190EEC" w:rsidP="00190EEC">
            <w:r w:rsidRPr="001919A7">
              <w:t>8. fejezet</w:t>
            </w:r>
          </w:p>
        </w:tc>
      </w:tr>
      <w:tr w:rsidR="00190EEC" w:rsidRPr="001919A7" w:rsidTr="00190EEC">
        <w:trPr>
          <w:trHeight w:val="900"/>
        </w:trPr>
        <w:tc>
          <w:tcPr>
            <w:tcW w:w="2405" w:type="dxa"/>
            <w:vAlign w:val="center"/>
            <w:hideMark/>
          </w:tcPr>
          <w:p w:rsidR="00190EEC" w:rsidRPr="001919A7" w:rsidRDefault="00190EEC" w:rsidP="00190EEC">
            <w:r w:rsidRPr="001919A7">
              <w:lastRenderedPageBreak/>
              <w:t>35.</w:t>
            </w:r>
          </w:p>
        </w:tc>
        <w:tc>
          <w:tcPr>
            <w:tcW w:w="1985" w:type="dxa"/>
            <w:vAlign w:val="center"/>
            <w:hideMark/>
          </w:tcPr>
          <w:p w:rsidR="00190EEC" w:rsidRPr="001919A7" w:rsidRDefault="00190EEC" w:rsidP="00190EEC">
            <w:r w:rsidRPr="001919A7">
              <w:t>IPv4 címek típusai</w:t>
            </w:r>
          </w:p>
        </w:tc>
        <w:tc>
          <w:tcPr>
            <w:tcW w:w="3118" w:type="dxa"/>
            <w:vAlign w:val="center"/>
            <w:hideMark/>
          </w:tcPr>
          <w:p w:rsidR="00190EEC" w:rsidRPr="001919A7" w:rsidRDefault="00190EEC" w:rsidP="00190EEC">
            <w:r w:rsidRPr="001919A7">
              <w:t>Hálózati címzés (fizikai és logikai cím), IP címek szerkezete, csoportosítása, alhálózati maszkok</w:t>
            </w:r>
          </w:p>
        </w:tc>
        <w:tc>
          <w:tcPr>
            <w:tcW w:w="1276" w:type="dxa"/>
            <w:vAlign w:val="center"/>
            <w:hideMark/>
          </w:tcPr>
          <w:p w:rsidR="00190EEC" w:rsidRPr="001919A7" w:rsidRDefault="00190EEC" w:rsidP="00190EEC">
            <w:r w:rsidRPr="001919A7">
              <w:t>8. fejezet</w:t>
            </w:r>
          </w:p>
        </w:tc>
      </w:tr>
      <w:tr w:rsidR="00190EEC" w:rsidRPr="001919A7" w:rsidTr="00190EEC">
        <w:trPr>
          <w:trHeight w:val="600"/>
        </w:trPr>
        <w:tc>
          <w:tcPr>
            <w:tcW w:w="2405" w:type="dxa"/>
            <w:vAlign w:val="center"/>
            <w:hideMark/>
          </w:tcPr>
          <w:p w:rsidR="00190EEC" w:rsidRPr="001919A7" w:rsidRDefault="00190EEC" w:rsidP="00190EEC">
            <w:r w:rsidRPr="001919A7">
              <w:t>36.</w:t>
            </w:r>
          </w:p>
        </w:tc>
        <w:tc>
          <w:tcPr>
            <w:tcW w:w="1985" w:type="dxa"/>
            <w:vAlign w:val="center"/>
            <w:hideMark/>
          </w:tcPr>
          <w:p w:rsidR="00190EEC" w:rsidRPr="001919A7" w:rsidRDefault="00190EEC" w:rsidP="00190EEC">
            <w:r w:rsidRPr="001919A7">
              <w:t>Számonkérés</w:t>
            </w:r>
          </w:p>
        </w:tc>
        <w:tc>
          <w:tcPr>
            <w:tcW w:w="3118" w:type="dxa"/>
            <w:vAlign w:val="center"/>
            <w:hideMark/>
          </w:tcPr>
          <w:p w:rsidR="00190EEC" w:rsidRPr="001919A7" w:rsidRDefault="00190EEC" w:rsidP="00190EEC">
            <w:r w:rsidRPr="001919A7">
              <w:t> </w:t>
            </w:r>
          </w:p>
        </w:tc>
        <w:tc>
          <w:tcPr>
            <w:tcW w:w="1276" w:type="dxa"/>
            <w:vAlign w:val="center"/>
            <w:hideMark/>
          </w:tcPr>
          <w:p w:rsidR="00190EEC" w:rsidRPr="001919A7" w:rsidRDefault="00190EEC" w:rsidP="00190EEC">
            <w:r w:rsidRPr="001919A7">
              <w:t> </w:t>
            </w:r>
          </w:p>
        </w:tc>
      </w:tr>
    </w:tbl>
    <w:p w:rsidR="00F33466" w:rsidRDefault="00F33466" w:rsidP="001919A7"/>
    <w:p w:rsidR="00F33466" w:rsidRDefault="00F33466" w:rsidP="00F33466">
      <w:r>
        <w:br w:type="page"/>
      </w:r>
    </w:p>
    <w:p w:rsidR="00973DC5" w:rsidRDefault="00973DC5" w:rsidP="00E61AFD">
      <w:pPr>
        <w:pStyle w:val="Cmsor1"/>
      </w:pPr>
      <w:r>
        <w:lastRenderedPageBreak/>
        <w:t>Kerettanterv Hálózati ismeretek 1.</w:t>
      </w:r>
    </w:p>
    <w:p w:rsidR="00973DC5" w:rsidRPr="00F33466" w:rsidRDefault="00973DC5" w:rsidP="00973DC5">
      <w:pPr>
        <w:pStyle w:val="Cmsor2"/>
        <w:spacing w:after="240"/>
      </w:pPr>
      <w:r>
        <w:t>Témakör: Otthoni és kisvállalati hálózatok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1E68A6" w:rsidRPr="00F33466" w:rsidTr="001E68A6">
        <w:trPr>
          <w:trHeight w:val="612"/>
        </w:trPr>
        <w:tc>
          <w:tcPr>
            <w:tcW w:w="6232" w:type="dxa"/>
            <w:vAlign w:val="center"/>
            <w:hideMark/>
          </w:tcPr>
          <w:p w:rsidR="001E68A6" w:rsidRPr="00F33466" w:rsidRDefault="001E68A6" w:rsidP="001E68A6">
            <w:pPr>
              <w:rPr>
                <w:b/>
                <w:bCs/>
              </w:rPr>
            </w:pPr>
            <w:r w:rsidRPr="00F33466">
              <w:rPr>
                <w:b/>
                <w:bCs/>
              </w:rPr>
              <w:t>Kerettanterv tartalom</w:t>
            </w:r>
          </w:p>
        </w:tc>
        <w:tc>
          <w:tcPr>
            <w:tcW w:w="1418" w:type="dxa"/>
            <w:vAlign w:val="center"/>
            <w:hideMark/>
          </w:tcPr>
          <w:p w:rsidR="001E68A6" w:rsidRPr="00F33466" w:rsidRDefault="001E68A6" w:rsidP="001E68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Óra </w:t>
            </w:r>
            <w:r>
              <w:rPr>
                <w:b/>
                <w:bCs/>
              </w:rPr>
              <w:br/>
              <w:t>10 évfolyam</w:t>
            </w:r>
          </w:p>
        </w:tc>
        <w:tc>
          <w:tcPr>
            <w:tcW w:w="1412" w:type="dxa"/>
            <w:vAlign w:val="center"/>
          </w:tcPr>
          <w:p w:rsidR="001E68A6" w:rsidRDefault="001E68A6" w:rsidP="001E68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Óra </w:t>
            </w:r>
            <w:r>
              <w:rPr>
                <w:b/>
                <w:bCs/>
              </w:rPr>
              <w:br/>
              <w:t>11. évfolyam</w:t>
            </w:r>
          </w:p>
        </w:tc>
      </w:tr>
      <w:tr w:rsidR="001E68A6" w:rsidRPr="00F33466" w:rsidTr="001E68A6">
        <w:trPr>
          <w:trHeight w:val="612"/>
        </w:trPr>
        <w:tc>
          <w:tcPr>
            <w:tcW w:w="6232" w:type="dxa"/>
            <w:vAlign w:val="center"/>
            <w:hideMark/>
          </w:tcPr>
          <w:p w:rsidR="001E68A6" w:rsidRPr="00F33466" w:rsidRDefault="001E68A6" w:rsidP="001E68A6">
            <w:r w:rsidRPr="00F33466">
              <w:t>Személyi számítógép típusok, hardver összetevők, operációs rendszerek és alkalmazások</w:t>
            </w:r>
          </w:p>
        </w:tc>
        <w:tc>
          <w:tcPr>
            <w:tcW w:w="1418" w:type="dxa"/>
            <w:vAlign w:val="center"/>
            <w:hideMark/>
          </w:tcPr>
          <w:p w:rsidR="001E68A6" w:rsidRPr="00F33466" w:rsidRDefault="001E68A6" w:rsidP="001E68A6">
            <w:r w:rsidRPr="00F33466">
              <w:t>1-2</w:t>
            </w:r>
          </w:p>
        </w:tc>
        <w:tc>
          <w:tcPr>
            <w:tcW w:w="1412" w:type="dxa"/>
            <w:vAlign w:val="center"/>
          </w:tcPr>
          <w:p w:rsidR="001E68A6" w:rsidRPr="00F33466" w:rsidRDefault="001E68A6" w:rsidP="001E68A6"/>
        </w:tc>
      </w:tr>
      <w:tr w:rsidR="001E68A6" w:rsidRPr="00F33466" w:rsidTr="001E68A6">
        <w:trPr>
          <w:trHeight w:val="612"/>
        </w:trPr>
        <w:tc>
          <w:tcPr>
            <w:tcW w:w="6232" w:type="dxa"/>
            <w:vAlign w:val="center"/>
            <w:hideMark/>
          </w:tcPr>
          <w:p w:rsidR="001E68A6" w:rsidRPr="00F33466" w:rsidRDefault="001E68A6" w:rsidP="001E68A6">
            <w:r w:rsidRPr="00F33466">
              <w:t xml:space="preserve">Számítógépes rendszer összetevői, számítógép alkotóelemei és perifériái </w:t>
            </w:r>
          </w:p>
        </w:tc>
        <w:tc>
          <w:tcPr>
            <w:tcW w:w="1418" w:type="dxa"/>
            <w:vAlign w:val="center"/>
            <w:hideMark/>
          </w:tcPr>
          <w:p w:rsidR="001E68A6" w:rsidRPr="00F33466" w:rsidRDefault="001E68A6" w:rsidP="001E68A6">
            <w:r w:rsidRPr="00F33466">
              <w:t>1</w:t>
            </w:r>
          </w:p>
        </w:tc>
        <w:tc>
          <w:tcPr>
            <w:tcW w:w="1412" w:type="dxa"/>
            <w:vAlign w:val="center"/>
          </w:tcPr>
          <w:p w:rsidR="001E68A6" w:rsidRPr="00F33466" w:rsidRDefault="001E68A6" w:rsidP="001E68A6"/>
        </w:tc>
      </w:tr>
      <w:tr w:rsidR="001E68A6" w:rsidRPr="00F33466" w:rsidTr="001E68A6">
        <w:trPr>
          <w:trHeight w:val="612"/>
        </w:trPr>
        <w:tc>
          <w:tcPr>
            <w:tcW w:w="6232" w:type="dxa"/>
            <w:vAlign w:val="center"/>
            <w:hideMark/>
          </w:tcPr>
          <w:p w:rsidR="001E68A6" w:rsidRPr="00F33466" w:rsidRDefault="001E68A6" w:rsidP="001E68A6">
            <w:r w:rsidRPr="00F33466">
              <w:t xml:space="preserve">Operációs rendszer kiválasztása </w:t>
            </w:r>
          </w:p>
        </w:tc>
        <w:tc>
          <w:tcPr>
            <w:tcW w:w="1418" w:type="dxa"/>
            <w:vAlign w:val="center"/>
            <w:hideMark/>
          </w:tcPr>
          <w:p w:rsidR="001E68A6" w:rsidRPr="00F33466" w:rsidRDefault="001E68A6" w:rsidP="001E68A6">
            <w:r w:rsidRPr="00F33466">
              <w:t>2</w:t>
            </w:r>
          </w:p>
        </w:tc>
        <w:tc>
          <w:tcPr>
            <w:tcW w:w="1412" w:type="dxa"/>
            <w:vAlign w:val="center"/>
          </w:tcPr>
          <w:p w:rsidR="001E68A6" w:rsidRPr="00F33466" w:rsidRDefault="001E68A6" w:rsidP="001E68A6"/>
        </w:tc>
      </w:tr>
      <w:tr w:rsidR="001E68A6" w:rsidRPr="00F33466" w:rsidTr="001E68A6">
        <w:trPr>
          <w:trHeight w:val="612"/>
        </w:trPr>
        <w:tc>
          <w:tcPr>
            <w:tcW w:w="6232" w:type="dxa"/>
            <w:vAlign w:val="center"/>
            <w:hideMark/>
          </w:tcPr>
          <w:p w:rsidR="001E68A6" w:rsidRPr="00F33466" w:rsidRDefault="001E68A6" w:rsidP="001E68A6">
            <w:r w:rsidRPr="00F33466">
              <w:t>Kapcsolódás helyi hálózathoz és az internethez</w:t>
            </w:r>
          </w:p>
        </w:tc>
        <w:tc>
          <w:tcPr>
            <w:tcW w:w="1418" w:type="dxa"/>
            <w:vAlign w:val="center"/>
            <w:hideMark/>
          </w:tcPr>
          <w:p w:rsidR="001E68A6" w:rsidRPr="00F33466" w:rsidRDefault="001E68A6" w:rsidP="001E68A6">
            <w:r w:rsidRPr="00F33466">
              <w:t>3-5</w:t>
            </w:r>
          </w:p>
        </w:tc>
        <w:tc>
          <w:tcPr>
            <w:tcW w:w="1412" w:type="dxa"/>
            <w:vAlign w:val="center"/>
          </w:tcPr>
          <w:p w:rsidR="001E68A6" w:rsidRPr="00F33466" w:rsidRDefault="001E68A6" w:rsidP="001E68A6"/>
        </w:tc>
      </w:tr>
      <w:tr w:rsidR="001E68A6" w:rsidRPr="00F33466" w:rsidTr="001E68A6">
        <w:trPr>
          <w:trHeight w:val="612"/>
        </w:trPr>
        <w:tc>
          <w:tcPr>
            <w:tcW w:w="6232" w:type="dxa"/>
            <w:vAlign w:val="center"/>
            <w:hideMark/>
          </w:tcPr>
          <w:p w:rsidR="001E68A6" w:rsidRPr="00F33466" w:rsidRDefault="001E68A6" w:rsidP="001E68A6">
            <w:r w:rsidRPr="00F33466">
              <w:t xml:space="preserve">Bevezetés a hálózatokba </w:t>
            </w:r>
          </w:p>
        </w:tc>
        <w:tc>
          <w:tcPr>
            <w:tcW w:w="1418" w:type="dxa"/>
            <w:vAlign w:val="center"/>
            <w:hideMark/>
          </w:tcPr>
          <w:p w:rsidR="001E68A6" w:rsidRPr="00F33466" w:rsidRDefault="001E68A6" w:rsidP="001E68A6">
            <w:r w:rsidRPr="00F33466">
              <w:t>3-5</w:t>
            </w:r>
          </w:p>
        </w:tc>
        <w:tc>
          <w:tcPr>
            <w:tcW w:w="1412" w:type="dxa"/>
            <w:vAlign w:val="center"/>
          </w:tcPr>
          <w:p w:rsidR="001E68A6" w:rsidRPr="00F33466" w:rsidRDefault="001E68A6" w:rsidP="001E68A6"/>
        </w:tc>
      </w:tr>
      <w:tr w:rsidR="001E68A6" w:rsidRPr="00F33466" w:rsidTr="001E68A6">
        <w:trPr>
          <w:trHeight w:val="612"/>
        </w:trPr>
        <w:tc>
          <w:tcPr>
            <w:tcW w:w="6232" w:type="dxa"/>
            <w:vAlign w:val="center"/>
            <w:hideMark/>
          </w:tcPr>
          <w:p w:rsidR="001E68A6" w:rsidRPr="00F33466" w:rsidRDefault="001E68A6" w:rsidP="001E68A6">
            <w:r w:rsidRPr="00F33466">
              <w:t>Hálózati kommunikáció helyi vezetékes hálózaton és interneten</w:t>
            </w:r>
          </w:p>
        </w:tc>
        <w:tc>
          <w:tcPr>
            <w:tcW w:w="1418" w:type="dxa"/>
            <w:vAlign w:val="center"/>
            <w:hideMark/>
          </w:tcPr>
          <w:p w:rsidR="001E68A6" w:rsidRPr="00F33466" w:rsidRDefault="001E68A6" w:rsidP="001E68A6">
            <w:r w:rsidRPr="00F33466">
              <w:t>12</w:t>
            </w:r>
          </w:p>
        </w:tc>
        <w:tc>
          <w:tcPr>
            <w:tcW w:w="1412" w:type="dxa"/>
            <w:vAlign w:val="center"/>
          </w:tcPr>
          <w:p w:rsidR="001E68A6" w:rsidRPr="00F33466" w:rsidRDefault="001E68A6" w:rsidP="001E68A6"/>
        </w:tc>
      </w:tr>
      <w:tr w:rsidR="001E68A6" w:rsidRPr="00F33466" w:rsidTr="001E68A6">
        <w:trPr>
          <w:trHeight w:val="612"/>
        </w:trPr>
        <w:tc>
          <w:tcPr>
            <w:tcW w:w="6232" w:type="dxa"/>
            <w:vAlign w:val="center"/>
            <w:hideMark/>
          </w:tcPr>
          <w:p w:rsidR="001E68A6" w:rsidRPr="00F33466" w:rsidRDefault="001E68A6" w:rsidP="001E68A6">
            <w:r w:rsidRPr="00F33466">
              <w:t>LAN technológiák, Ethernet hálózat hozzáférési rétege és elosztási rétege</w:t>
            </w:r>
          </w:p>
        </w:tc>
        <w:tc>
          <w:tcPr>
            <w:tcW w:w="1418" w:type="dxa"/>
            <w:vAlign w:val="center"/>
            <w:hideMark/>
          </w:tcPr>
          <w:p w:rsidR="001E68A6" w:rsidRPr="00F33466" w:rsidRDefault="001E68A6" w:rsidP="001E68A6">
            <w:r w:rsidRPr="00F33466">
              <w:t>6-8, 10, 19-20, 28-30</w:t>
            </w:r>
          </w:p>
        </w:tc>
        <w:tc>
          <w:tcPr>
            <w:tcW w:w="1412" w:type="dxa"/>
            <w:vAlign w:val="center"/>
          </w:tcPr>
          <w:p w:rsidR="001E68A6" w:rsidRPr="00F33466" w:rsidRDefault="001E68A6" w:rsidP="001E68A6"/>
        </w:tc>
      </w:tr>
      <w:tr w:rsidR="001E68A6" w:rsidRPr="00F33466" w:rsidTr="001E68A6">
        <w:trPr>
          <w:trHeight w:val="612"/>
        </w:trPr>
        <w:tc>
          <w:tcPr>
            <w:tcW w:w="6232" w:type="dxa"/>
            <w:vAlign w:val="center"/>
            <w:hideMark/>
          </w:tcPr>
          <w:p w:rsidR="001E68A6" w:rsidRPr="00F33466" w:rsidRDefault="001E68A6" w:rsidP="001E68A6">
            <w:r w:rsidRPr="00F33466">
              <w:t>Helyi hálózat tervezése és csatlakoztatása</w:t>
            </w:r>
          </w:p>
        </w:tc>
        <w:tc>
          <w:tcPr>
            <w:tcW w:w="1418" w:type="dxa"/>
            <w:vAlign w:val="center"/>
            <w:hideMark/>
          </w:tcPr>
          <w:p w:rsidR="001E68A6" w:rsidRPr="00F33466" w:rsidRDefault="001E68A6" w:rsidP="001E68A6">
            <w:r w:rsidRPr="00F33466">
              <w:t>6-8, 10, 19-20, 28-31</w:t>
            </w:r>
            <w:bookmarkStart w:id="0" w:name="_GoBack"/>
            <w:bookmarkEnd w:id="0"/>
          </w:p>
        </w:tc>
        <w:tc>
          <w:tcPr>
            <w:tcW w:w="1412" w:type="dxa"/>
            <w:vAlign w:val="center"/>
          </w:tcPr>
          <w:p w:rsidR="001E68A6" w:rsidRPr="00F33466" w:rsidRDefault="001E68A6" w:rsidP="001E68A6"/>
        </w:tc>
      </w:tr>
      <w:tr w:rsidR="001E68A6" w:rsidRPr="00F33466" w:rsidTr="001E68A6">
        <w:trPr>
          <w:trHeight w:val="612"/>
        </w:trPr>
        <w:tc>
          <w:tcPr>
            <w:tcW w:w="6232" w:type="dxa"/>
            <w:vAlign w:val="center"/>
            <w:hideMark/>
          </w:tcPr>
          <w:p w:rsidR="001E68A6" w:rsidRPr="00F33466" w:rsidRDefault="001E68A6" w:rsidP="001E68A6">
            <w:r w:rsidRPr="00F33466">
              <w:t>Hálózati eszközök és átviteli közegek</w:t>
            </w:r>
          </w:p>
        </w:tc>
        <w:tc>
          <w:tcPr>
            <w:tcW w:w="1418" w:type="dxa"/>
            <w:vAlign w:val="center"/>
            <w:hideMark/>
          </w:tcPr>
          <w:p w:rsidR="001E68A6" w:rsidRPr="00F33466" w:rsidRDefault="001E68A6" w:rsidP="00190EEC">
            <w:r w:rsidRPr="00F33466">
              <w:t>6-8, 10, 1</w:t>
            </w:r>
            <w:r w:rsidR="00190EEC">
              <w:t>7-18</w:t>
            </w:r>
            <w:r w:rsidRPr="00F33466">
              <w:t>, 23, 28-30</w:t>
            </w:r>
          </w:p>
        </w:tc>
        <w:tc>
          <w:tcPr>
            <w:tcW w:w="1412" w:type="dxa"/>
            <w:vAlign w:val="center"/>
          </w:tcPr>
          <w:p w:rsidR="001E68A6" w:rsidRPr="00F33466" w:rsidRDefault="001E68A6" w:rsidP="001E68A6"/>
        </w:tc>
      </w:tr>
      <w:tr w:rsidR="001E68A6" w:rsidRPr="00F33466" w:rsidTr="001E68A6">
        <w:trPr>
          <w:trHeight w:val="612"/>
        </w:trPr>
        <w:tc>
          <w:tcPr>
            <w:tcW w:w="6232" w:type="dxa"/>
            <w:vAlign w:val="center"/>
            <w:hideMark/>
          </w:tcPr>
          <w:p w:rsidR="001E68A6" w:rsidRPr="00F33466" w:rsidRDefault="001E68A6" w:rsidP="001E68A6">
            <w:r w:rsidRPr="00F33466">
              <w:t>Hálózati címzés (fizikai és logikai cím), IP címek szerkezete, csoportosítása, alhálózati maszkok</w:t>
            </w:r>
          </w:p>
        </w:tc>
        <w:tc>
          <w:tcPr>
            <w:tcW w:w="1418" w:type="dxa"/>
            <w:vAlign w:val="center"/>
            <w:hideMark/>
          </w:tcPr>
          <w:p w:rsidR="001E68A6" w:rsidRPr="00F33466" w:rsidRDefault="001E68A6" w:rsidP="001E68A6">
            <w:r w:rsidRPr="00F33466">
              <w:t>9, 2</w:t>
            </w:r>
            <w:r>
              <w:t>1-22, 24-26, 34-35</w:t>
            </w:r>
          </w:p>
        </w:tc>
        <w:tc>
          <w:tcPr>
            <w:tcW w:w="1412" w:type="dxa"/>
            <w:vAlign w:val="center"/>
          </w:tcPr>
          <w:p w:rsidR="001E68A6" w:rsidRPr="00F33466" w:rsidRDefault="001E68A6" w:rsidP="001E68A6">
            <w:r>
              <w:t>1-6, 8-9</w:t>
            </w:r>
          </w:p>
        </w:tc>
      </w:tr>
      <w:tr w:rsidR="001E68A6" w:rsidRPr="00F33466" w:rsidTr="001E68A6">
        <w:trPr>
          <w:trHeight w:val="612"/>
        </w:trPr>
        <w:tc>
          <w:tcPr>
            <w:tcW w:w="6232" w:type="dxa"/>
            <w:vAlign w:val="center"/>
            <w:hideMark/>
          </w:tcPr>
          <w:p w:rsidR="001E68A6" w:rsidRPr="00F33466" w:rsidRDefault="001E68A6" w:rsidP="001E68A6">
            <w:r w:rsidRPr="00F33466">
              <w:t>Hálózati szolgáltatások, ügyfél/kiszolgálók és kapcsolataik</w:t>
            </w:r>
          </w:p>
        </w:tc>
        <w:tc>
          <w:tcPr>
            <w:tcW w:w="1418" w:type="dxa"/>
            <w:vAlign w:val="center"/>
            <w:hideMark/>
          </w:tcPr>
          <w:p w:rsidR="001E68A6" w:rsidRPr="00F33466" w:rsidRDefault="001E68A6" w:rsidP="001E68A6">
            <w:r>
              <w:t>31-33</w:t>
            </w:r>
          </w:p>
        </w:tc>
        <w:tc>
          <w:tcPr>
            <w:tcW w:w="1412" w:type="dxa"/>
            <w:vAlign w:val="center"/>
          </w:tcPr>
          <w:p w:rsidR="001E68A6" w:rsidRPr="00F33466" w:rsidRDefault="001E68A6" w:rsidP="001E68A6">
            <w:r>
              <w:t>10-12</w:t>
            </w:r>
          </w:p>
        </w:tc>
      </w:tr>
      <w:tr w:rsidR="001E68A6" w:rsidRPr="00F33466" w:rsidTr="001E68A6">
        <w:trPr>
          <w:trHeight w:val="612"/>
        </w:trPr>
        <w:tc>
          <w:tcPr>
            <w:tcW w:w="6232" w:type="dxa"/>
            <w:vAlign w:val="center"/>
            <w:hideMark/>
          </w:tcPr>
          <w:p w:rsidR="001E68A6" w:rsidRPr="00F33466" w:rsidRDefault="001E68A6" w:rsidP="001E68A6">
            <w:r w:rsidRPr="00F33466">
              <w:t>OSI és TCP/IP rétegelt modell, protokollok</w:t>
            </w:r>
          </w:p>
        </w:tc>
        <w:tc>
          <w:tcPr>
            <w:tcW w:w="1418" w:type="dxa"/>
            <w:vAlign w:val="center"/>
            <w:hideMark/>
          </w:tcPr>
          <w:p w:rsidR="001E68A6" w:rsidRPr="00F33466" w:rsidRDefault="001E68A6" w:rsidP="001E68A6">
            <w:r>
              <w:t>13-15, 31-33</w:t>
            </w:r>
          </w:p>
        </w:tc>
        <w:tc>
          <w:tcPr>
            <w:tcW w:w="1412" w:type="dxa"/>
            <w:vAlign w:val="center"/>
          </w:tcPr>
          <w:p w:rsidR="001E68A6" w:rsidRPr="00F33466" w:rsidRDefault="001E68A6" w:rsidP="001E68A6">
            <w:r>
              <w:t>10-12</w:t>
            </w:r>
          </w:p>
        </w:tc>
      </w:tr>
      <w:tr w:rsidR="001E68A6" w:rsidRPr="00F33466" w:rsidTr="001E68A6">
        <w:trPr>
          <w:trHeight w:val="612"/>
        </w:trPr>
        <w:tc>
          <w:tcPr>
            <w:tcW w:w="6232" w:type="dxa"/>
            <w:vAlign w:val="center"/>
            <w:hideMark/>
          </w:tcPr>
          <w:p w:rsidR="001E68A6" w:rsidRPr="00F33466" w:rsidRDefault="001E68A6" w:rsidP="001E68A6">
            <w:r w:rsidRPr="00F33466">
              <w:t>Vezeték nélküli technológiák, eszközök és szabványok</w:t>
            </w:r>
          </w:p>
        </w:tc>
        <w:tc>
          <w:tcPr>
            <w:tcW w:w="1418" w:type="dxa"/>
            <w:vAlign w:val="center"/>
            <w:hideMark/>
          </w:tcPr>
          <w:p w:rsidR="001E68A6" w:rsidRPr="00F33466" w:rsidRDefault="00190EEC" w:rsidP="001E68A6">
            <w:r>
              <w:t>18</w:t>
            </w:r>
          </w:p>
        </w:tc>
        <w:tc>
          <w:tcPr>
            <w:tcW w:w="1412" w:type="dxa"/>
            <w:vAlign w:val="center"/>
          </w:tcPr>
          <w:p w:rsidR="001E68A6" w:rsidRPr="00F33466" w:rsidRDefault="001E68A6" w:rsidP="001E68A6">
            <w:r>
              <w:t>16-17</w:t>
            </w:r>
          </w:p>
        </w:tc>
      </w:tr>
      <w:tr w:rsidR="001E68A6" w:rsidRPr="00F33466" w:rsidTr="001E68A6">
        <w:trPr>
          <w:trHeight w:val="612"/>
        </w:trPr>
        <w:tc>
          <w:tcPr>
            <w:tcW w:w="6232" w:type="dxa"/>
            <w:vAlign w:val="center"/>
            <w:hideMark/>
          </w:tcPr>
          <w:p w:rsidR="001E68A6" w:rsidRPr="00F33466" w:rsidRDefault="001E68A6" w:rsidP="001E68A6">
            <w:r w:rsidRPr="00F33466">
              <w:t>Vezeték nélküli LAN-ok és biztonsági megfontolások</w:t>
            </w:r>
          </w:p>
        </w:tc>
        <w:tc>
          <w:tcPr>
            <w:tcW w:w="1418" w:type="dxa"/>
            <w:vAlign w:val="center"/>
            <w:hideMark/>
          </w:tcPr>
          <w:p w:rsidR="001E68A6" w:rsidRPr="00F33466" w:rsidRDefault="001E68A6" w:rsidP="001E68A6"/>
        </w:tc>
        <w:tc>
          <w:tcPr>
            <w:tcW w:w="1412" w:type="dxa"/>
            <w:vAlign w:val="center"/>
          </w:tcPr>
          <w:p w:rsidR="001E68A6" w:rsidRPr="00F33466" w:rsidRDefault="001E68A6" w:rsidP="001E68A6">
            <w:r>
              <w:t>16-17</w:t>
            </w:r>
          </w:p>
        </w:tc>
      </w:tr>
      <w:tr w:rsidR="001E68A6" w:rsidRPr="00F33466" w:rsidTr="001E68A6">
        <w:trPr>
          <w:trHeight w:val="612"/>
        </w:trPr>
        <w:tc>
          <w:tcPr>
            <w:tcW w:w="6232" w:type="dxa"/>
            <w:vAlign w:val="center"/>
            <w:hideMark/>
          </w:tcPr>
          <w:p w:rsidR="001E68A6" w:rsidRPr="00F33466" w:rsidRDefault="001E68A6" w:rsidP="001E68A6">
            <w:r w:rsidRPr="00F33466">
              <w:t>Hálózatbiztonsági alapok, hibaelhárítás, biztonságpolitika</w:t>
            </w:r>
          </w:p>
        </w:tc>
        <w:tc>
          <w:tcPr>
            <w:tcW w:w="1418" w:type="dxa"/>
            <w:vAlign w:val="center"/>
            <w:hideMark/>
          </w:tcPr>
          <w:p w:rsidR="001E68A6" w:rsidRPr="00F33466" w:rsidRDefault="001E68A6" w:rsidP="001E68A6"/>
        </w:tc>
        <w:tc>
          <w:tcPr>
            <w:tcW w:w="1412" w:type="dxa"/>
            <w:vAlign w:val="center"/>
          </w:tcPr>
          <w:p w:rsidR="001E68A6" w:rsidRPr="00F33466" w:rsidRDefault="001E68A6" w:rsidP="001E68A6">
            <w:r>
              <w:t>14-15</w:t>
            </w:r>
          </w:p>
        </w:tc>
      </w:tr>
      <w:tr w:rsidR="001E68A6" w:rsidRPr="00F33466" w:rsidTr="001E68A6">
        <w:trPr>
          <w:trHeight w:val="612"/>
        </w:trPr>
        <w:tc>
          <w:tcPr>
            <w:tcW w:w="6232" w:type="dxa"/>
            <w:vAlign w:val="center"/>
            <w:hideMark/>
          </w:tcPr>
          <w:p w:rsidR="001E68A6" w:rsidRPr="00F33466" w:rsidRDefault="001E68A6" w:rsidP="001E68A6">
            <w:r w:rsidRPr="00F33466">
              <w:t>Hálózati veszélyek, támadási módszerek, tűzfalak használata</w:t>
            </w:r>
          </w:p>
        </w:tc>
        <w:tc>
          <w:tcPr>
            <w:tcW w:w="1418" w:type="dxa"/>
            <w:vAlign w:val="center"/>
            <w:hideMark/>
          </w:tcPr>
          <w:p w:rsidR="001E68A6" w:rsidRPr="00F33466" w:rsidRDefault="001E68A6" w:rsidP="001E68A6"/>
        </w:tc>
        <w:tc>
          <w:tcPr>
            <w:tcW w:w="1412" w:type="dxa"/>
            <w:vAlign w:val="center"/>
          </w:tcPr>
          <w:p w:rsidR="001E68A6" w:rsidRPr="00F33466" w:rsidRDefault="001E68A6" w:rsidP="001E68A6">
            <w:r>
              <w:t>14-15</w:t>
            </w:r>
          </w:p>
        </w:tc>
      </w:tr>
      <w:tr w:rsidR="001E68A6" w:rsidRPr="00F33466" w:rsidTr="001E68A6">
        <w:trPr>
          <w:trHeight w:val="612"/>
        </w:trPr>
        <w:tc>
          <w:tcPr>
            <w:tcW w:w="6232" w:type="dxa"/>
            <w:vAlign w:val="center"/>
            <w:hideMark/>
          </w:tcPr>
          <w:p w:rsidR="001E68A6" w:rsidRPr="00F33466" w:rsidRDefault="001E68A6" w:rsidP="001E68A6">
            <w:r w:rsidRPr="00F33466">
              <w:t>Hibaelhárítás és ügyfélszolgálat</w:t>
            </w:r>
          </w:p>
        </w:tc>
        <w:tc>
          <w:tcPr>
            <w:tcW w:w="1418" w:type="dxa"/>
            <w:vAlign w:val="center"/>
            <w:hideMark/>
          </w:tcPr>
          <w:p w:rsidR="001E68A6" w:rsidRPr="00F33466" w:rsidRDefault="001E68A6" w:rsidP="001E68A6"/>
        </w:tc>
        <w:tc>
          <w:tcPr>
            <w:tcW w:w="1412" w:type="dxa"/>
            <w:vAlign w:val="center"/>
          </w:tcPr>
          <w:p w:rsidR="001E68A6" w:rsidRPr="00F33466" w:rsidRDefault="001E68A6" w:rsidP="001E68A6">
            <w:r>
              <w:t>14-15</w:t>
            </w:r>
          </w:p>
        </w:tc>
      </w:tr>
      <w:tr w:rsidR="001E68A6" w:rsidRPr="00F33466" w:rsidTr="001E68A6">
        <w:trPr>
          <w:trHeight w:val="612"/>
        </w:trPr>
        <w:tc>
          <w:tcPr>
            <w:tcW w:w="6232" w:type="dxa"/>
            <w:vAlign w:val="center"/>
            <w:hideMark/>
          </w:tcPr>
          <w:p w:rsidR="001E68A6" w:rsidRPr="00F33466" w:rsidRDefault="001E68A6" w:rsidP="001E68A6">
            <w:r w:rsidRPr="00F33466">
              <w:t>Otthoni és/vagy kisvállalati hálózat tervezése, esettanulmány készítése</w:t>
            </w:r>
          </w:p>
        </w:tc>
        <w:tc>
          <w:tcPr>
            <w:tcW w:w="1418" w:type="dxa"/>
            <w:vAlign w:val="center"/>
            <w:hideMark/>
          </w:tcPr>
          <w:p w:rsidR="001E68A6" w:rsidRPr="00F33466" w:rsidRDefault="001E68A6" w:rsidP="001E68A6"/>
        </w:tc>
        <w:tc>
          <w:tcPr>
            <w:tcW w:w="1412" w:type="dxa"/>
            <w:vAlign w:val="center"/>
          </w:tcPr>
          <w:p w:rsidR="001E68A6" w:rsidRPr="00F33466" w:rsidRDefault="001E68A6" w:rsidP="001E68A6">
            <w:r>
              <w:t>13</w:t>
            </w:r>
          </w:p>
        </w:tc>
      </w:tr>
    </w:tbl>
    <w:p w:rsidR="00F33466" w:rsidRPr="00F33466" w:rsidRDefault="00F33466" w:rsidP="00F33466"/>
    <w:sectPr w:rsidR="00F33466" w:rsidRPr="00F334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135" w:rsidRDefault="00EC1135" w:rsidP="00F33466">
      <w:pPr>
        <w:spacing w:after="0" w:line="240" w:lineRule="auto"/>
      </w:pPr>
      <w:r>
        <w:separator/>
      </w:r>
    </w:p>
  </w:endnote>
  <w:endnote w:type="continuationSeparator" w:id="0">
    <w:p w:rsidR="00EC1135" w:rsidRDefault="00EC1135" w:rsidP="00F33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135" w:rsidRDefault="00EC1135" w:rsidP="00F33466">
      <w:pPr>
        <w:spacing w:after="0" w:line="240" w:lineRule="auto"/>
      </w:pPr>
      <w:r>
        <w:separator/>
      </w:r>
    </w:p>
  </w:footnote>
  <w:footnote w:type="continuationSeparator" w:id="0">
    <w:p w:rsidR="00EC1135" w:rsidRDefault="00EC1135" w:rsidP="00F334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9A7"/>
    <w:rsid w:val="00190EEC"/>
    <w:rsid w:val="001919A7"/>
    <w:rsid w:val="001E68A6"/>
    <w:rsid w:val="00972C74"/>
    <w:rsid w:val="00973DC5"/>
    <w:rsid w:val="00A8045D"/>
    <w:rsid w:val="00BE55DE"/>
    <w:rsid w:val="00BE6F83"/>
    <w:rsid w:val="00EC1135"/>
    <w:rsid w:val="00F105C1"/>
    <w:rsid w:val="00F33466"/>
    <w:rsid w:val="00FE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A4A2C6-E256-44D9-8440-F9791E93F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1919A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33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919A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Rcsostblzat">
    <w:name w:val="Table Grid"/>
    <w:basedOn w:val="Normltblzat"/>
    <w:uiPriority w:val="39"/>
    <w:rsid w:val="001919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uiPriority w:val="9"/>
    <w:rsid w:val="00F3346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F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3466"/>
  </w:style>
  <w:style w:type="paragraph" w:styleId="llb">
    <w:name w:val="footer"/>
    <w:basedOn w:val="Norml"/>
    <w:link w:val="llbChar"/>
    <w:uiPriority w:val="99"/>
    <w:unhideWhenUsed/>
    <w:rsid w:val="00F33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3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820</Words>
  <Characters>5663</Characters>
  <Application>Microsoft Office Word</Application>
  <DocSecurity>0</DocSecurity>
  <Lines>47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Kajdy Adrienn (HTTP Alapítvány)</dc:creator>
  <cp:keywords/>
  <dc:description/>
  <cp:lastModifiedBy>Kajdy Adrienn (HTTP Alapítvány)</cp:lastModifiedBy>
  <cp:revision>5</cp:revision>
  <dcterms:created xsi:type="dcterms:W3CDTF">2014-09-04T14:10:00Z</dcterms:created>
  <dcterms:modified xsi:type="dcterms:W3CDTF">2014-09-05T13:28:00Z</dcterms:modified>
</cp:coreProperties>
</file>